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033" w:rsidRDefault="00EB7033" w:rsidP="00311A1C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273800" cy="8181532"/>
            <wp:effectExtent l="0" t="0" r="0" b="0"/>
            <wp:docPr id="2" name="Рисунок 2" descr="G:\полож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положение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3800" cy="81815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B7033" w:rsidRDefault="00EB7033" w:rsidP="00311A1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B7033" w:rsidRDefault="00EB7033" w:rsidP="00311A1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B7033" w:rsidRDefault="00EB7033" w:rsidP="00311A1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BE5874" w:rsidRPr="00311A1C" w:rsidRDefault="00BE5874" w:rsidP="00311A1C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BE5874">
        <w:rPr>
          <w:rFonts w:ascii="Times New Roman" w:eastAsia="Times New Roman" w:hAnsi="Times New Roman" w:cs="Times New Roman"/>
          <w:sz w:val="24"/>
          <w:szCs w:val="24"/>
        </w:rPr>
        <w:lastRenderedPageBreak/>
        <w:t>достаточным</w:t>
      </w:r>
      <w:r w:rsidRPr="00BE5874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  <w:szCs w:val="24"/>
        </w:rPr>
        <w:t>практическим</w:t>
      </w:r>
      <w:r w:rsidRPr="00BE5874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  <w:szCs w:val="24"/>
        </w:rPr>
        <w:t>опытом</w:t>
      </w:r>
      <w:r w:rsidRPr="00BE5874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BE5874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  <w:szCs w:val="24"/>
        </w:rPr>
        <w:t>компетентностью,</w:t>
      </w:r>
      <w:r w:rsidRPr="00BE5874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  <w:szCs w:val="24"/>
        </w:rPr>
        <w:t>выполняющих</w:t>
      </w:r>
      <w:r w:rsidRPr="00BE5874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  <w:szCs w:val="24"/>
        </w:rPr>
        <w:t>качественно</w:t>
      </w:r>
      <w:r w:rsidRPr="00BE5874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BE5874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BE5874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  <w:szCs w:val="24"/>
        </w:rPr>
        <w:t>полном</w:t>
      </w:r>
      <w:r w:rsidRPr="00BE587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  <w:szCs w:val="24"/>
        </w:rPr>
        <w:t>объеме</w:t>
      </w:r>
      <w:r w:rsidRPr="00BE587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  <w:szCs w:val="24"/>
        </w:rPr>
        <w:t>возложенные</w:t>
      </w:r>
      <w:r w:rsidRPr="00BE587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BE587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  <w:szCs w:val="24"/>
        </w:rPr>
        <w:t>них</w:t>
      </w:r>
      <w:r w:rsidRPr="00BE587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  <w:szCs w:val="24"/>
        </w:rPr>
        <w:t>должностные</w:t>
      </w:r>
      <w:r w:rsidRPr="00BE587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  <w:szCs w:val="24"/>
        </w:rPr>
        <w:t>обязанности.</w:t>
      </w:r>
      <w:proofErr w:type="gramEnd"/>
    </w:p>
    <w:p w:rsidR="00BE5874" w:rsidRPr="00BE5874" w:rsidRDefault="00BE5874" w:rsidP="00267576">
      <w:pPr>
        <w:widowControl w:val="0"/>
        <w:numPr>
          <w:ilvl w:val="0"/>
          <w:numId w:val="10"/>
        </w:numPr>
        <w:tabs>
          <w:tab w:val="left" w:pos="359"/>
        </w:tabs>
        <w:autoSpaceDE w:val="0"/>
        <w:autoSpaceDN w:val="0"/>
        <w:spacing w:after="0" w:line="274" w:lineRule="exact"/>
        <w:ind w:left="0" w:firstLine="0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E5874">
        <w:rPr>
          <w:rFonts w:ascii="Times New Roman" w:eastAsia="Times New Roman" w:hAnsi="Times New Roman" w:cs="Times New Roman"/>
          <w:b/>
          <w:bCs/>
          <w:sz w:val="24"/>
          <w:szCs w:val="24"/>
        </w:rPr>
        <w:t>Структура</w:t>
      </w:r>
      <w:r w:rsidRPr="00BE5874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BE5874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BE5874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BE5874">
        <w:rPr>
          <w:rFonts w:ascii="Times New Roman" w:eastAsia="Times New Roman" w:hAnsi="Times New Roman" w:cs="Times New Roman"/>
          <w:b/>
          <w:bCs/>
          <w:sz w:val="24"/>
          <w:szCs w:val="24"/>
        </w:rPr>
        <w:t>состав</w:t>
      </w:r>
      <w:r w:rsidRPr="00BE5874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BE5874">
        <w:rPr>
          <w:rFonts w:ascii="Times New Roman" w:eastAsia="Times New Roman" w:hAnsi="Times New Roman" w:cs="Times New Roman"/>
          <w:b/>
          <w:bCs/>
          <w:sz w:val="24"/>
          <w:szCs w:val="24"/>
        </w:rPr>
        <w:t>аттестационной</w:t>
      </w:r>
      <w:r w:rsidRPr="00BE5874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BE5874">
        <w:rPr>
          <w:rFonts w:ascii="Times New Roman" w:eastAsia="Times New Roman" w:hAnsi="Times New Roman" w:cs="Times New Roman"/>
          <w:b/>
          <w:bCs/>
          <w:sz w:val="24"/>
          <w:szCs w:val="24"/>
        </w:rPr>
        <w:t>комиссии</w:t>
      </w:r>
    </w:p>
    <w:p w:rsidR="00BE5874" w:rsidRPr="00BE5874" w:rsidRDefault="00BE5874" w:rsidP="00515F30">
      <w:pPr>
        <w:widowControl w:val="0"/>
        <w:numPr>
          <w:ilvl w:val="1"/>
          <w:numId w:val="10"/>
        </w:numPr>
        <w:tabs>
          <w:tab w:val="left" w:pos="683"/>
        </w:tabs>
        <w:autoSpaceDE w:val="0"/>
        <w:autoSpaceDN w:val="0"/>
        <w:spacing w:after="0" w:line="240" w:lineRule="auto"/>
        <w:ind w:left="0" w:right="115" w:firstLine="24"/>
        <w:rPr>
          <w:rFonts w:ascii="Times New Roman" w:eastAsia="Times New Roman" w:hAnsi="Times New Roman" w:cs="Times New Roman"/>
          <w:sz w:val="24"/>
        </w:rPr>
      </w:pPr>
      <w:r w:rsidRPr="00BE5874">
        <w:rPr>
          <w:rFonts w:ascii="Times New Roman" w:eastAsia="Times New Roman" w:hAnsi="Times New Roman" w:cs="Times New Roman"/>
          <w:sz w:val="24"/>
        </w:rPr>
        <w:t>Аттестацию</w:t>
      </w:r>
      <w:r w:rsidRPr="00BE587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педагогических</w:t>
      </w:r>
      <w:r w:rsidRPr="00BE587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работников</w:t>
      </w:r>
      <w:r w:rsidRPr="00BE587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осуществляет</w:t>
      </w:r>
      <w:r w:rsidRPr="00BE587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аттестационная</w:t>
      </w:r>
      <w:r w:rsidRPr="00BE587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комиссия,</w:t>
      </w:r>
      <w:r w:rsidRPr="00BE587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самостоятельно</w:t>
      </w:r>
      <w:r w:rsidRPr="00BE5874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формируемая дошкольным образовательным</w:t>
      </w:r>
      <w:r w:rsidRPr="00BE587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учреждением.</w:t>
      </w:r>
    </w:p>
    <w:p w:rsidR="00BE5874" w:rsidRPr="00BE5874" w:rsidRDefault="00BE5874" w:rsidP="00267576">
      <w:pPr>
        <w:widowControl w:val="0"/>
        <w:numPr>
          <w:ilvl w:val="1"/>
          <w:numId w:val="10"/>
        </w:numPr>
        <w:tabs>
          <w:tab w:val="left" w:pos="539"/>
        </w:tabs>
        <w:autoSpaceDE w:val="0"/>
        <w:autoSpaceDN w:val="0"/>
        <w:spacing w:after="0" w:line="240" w:lineRule="auto"/>
        <w:ind w:left="0" w:firstLine="0"/>
        <w:outlineLvl w:val="1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BE587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Формирование,</w:t>
      </w:r>
      <w:r w:rsidRPr="00BE5874">
        <w:rPr>
          <w:rFonts w:ascii="Times New Roman" w:eastAsia="Times New Roman" w:hAnsi="Times New Roman" w:cs="Times New Roman"/>
          <w:b/>
          <w:bCs/>
          <w:i/>
          <w:iCs/>
          <w:spacing w:val="-3"/>
          <w:sz w:val="24"/>
          <w:szCs w:val="24"/>
        </w:rPr>
        <w:t xml:space="preserve"> </w:t>
      </w:r>
      <w:r w:rsidRPr="00BE587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структура</w:t>
      </w:r>
      <w:r w:rsidRPr="00BE5874">
        <w:rPr>
          <w:rFonts w:ascii="Times New Roman" w:eastAsia="Times New Roman" w:hAnsi="Times New Roman" w:cs="Times New Roman"/>
          <w:b/>
          <w:bCs/>
          <w:i/>
          <w:iCs/>
          <w:spacing w:val="-3"/>
          <w:sz w:val="24"/>
          <w:szCs w:val="24"/>
        </w:rPr>
        <w:t xml:space="preserve"> </w:t>
      </w:r>
      <w:r w:rsidRPr="00BE587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и</w:t>
      </w:r>
      <w:r w:rsidRPr="00BE5874">
        <w:rPr>
          <w:rFonts w:ascii="Times New Roman" w:eastAsia="Times New Roman" w:hAnsi="Times New Roman" w:cs="Times New Roman"/>
          <w:b/>
          <w:bCs/>
          <w:i/>
          <w:iCs/>
          <w:spacing w:val="-2"/>
          <w:sz w:val="24"/>
          <w:szCs w:val="24"/>
        </w:rPr>
        <w:t xml:space="preserve"> </w:t>
      </w:r>
      <w:r w:rsidRPr="00BE587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состав</w:t>
      </w:r>
      <w:r w:rsidRPr="00BE5874">
        <w:rPr>
          <w:rFonts w:ascii="Times New Roman" w:eastAsia="Times New Roman" w:hAnsi="Times New Roman" w:cs="Times New Roman"/>
          <w:b/>
          <w:bCs/>
          <w:i/>
          <w:iCs/>
          <w:spacing w:val="-3"/>
          <w:sz w:val="24"/>
          <w:szCs w:val="24"/>
        </w:rPr>
        <w:t xml:space="preserve"> </w:t>
      </w:r>
      <w:r w:rsidRPr="00BE587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аттестационной</w:t>
      </w:r>
      <w:r w:rsidRPr="00BE5874">
        <w:rPr>
          <w:rFonts w:ascii="Times New Roman" w:eastAsia="Times New Roman" w:hAnsi="Times New Roman" w:cs="Times New Roman"/>
          <w:b/>
          <w:bCs/>
          <w:i/>
          <w:iCs/>
          <w:spacing w:val="-3"/>
          <w:sz w:val="24"/>
          <w:szCs w:val="24"/>
        </w:rPr>
        <w:t xml:space="preserve"> </w:t>
      </w:r>
      <w:r w:rsidRPr="00BE587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комиссии:</w:t>
      </w:r>
    </w:p>
    <w:p w:rsidR="00BE5874" w:rsidRPr="00BE5874" w:rsidRDefault="00BE5874" w:rsidP="00267576">
      <w:pPr>
        <w:widowControl w:val="0"/>
        <w:numPr>
          <w:ilvl w:val="2"/>
          <w:numId w:val="10"/>
        </w:numPr>
        <w:tabs>
          <w:tab w:val="left" w:pos="748"/>
        </w:tabs>
        <w:autoSpaceDE w:val="0"/>
        <w:autoSpaceDN w:val="0"/>
        <w:spacing w:after="0" w:line="240" w:lineRule="auto"/>
        <w:ind w:left="0" w:right="118" w:firstLine="0"/>
        <w:rPr>
          <w:rFonts w:ascii="Times New Roman" w:eastAsia="Times New Roman" w:hAnsi="Times New Roman" w:cs="Times New Roman"/>
          <w:sz w:val="24"/>
        </w:rPr>
      </w:pPr>
      <w:r w:rsidRPr="00BE5874">
        <w:rPr>
          <w:rFonts w:ascii="Times New Roman" w:eastAsia="Times New Roman" w:hAnsi="Times New Roman" w:cs="Times New Roman"/>
          <w:sz w:val="24"/>
        </w:rPr>
        <w:t>Аттестационная комиссия создается распорядительным актом заведующего в составе</w:t>
      </w:r>
      <w:r w:rsidRPr="00BE587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председателя</w:t>
      </w:r>
      <w:r w:rsidRPr="00BE587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комиссии,</w:t>
      </w:r>
      <w:r w:rsidRPr="00BE587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заместителя</w:t>
      </w:r>
      <w:r w:rsidRPr="00BE587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председателя,</w:t>
      </w:r>
      <w:r w:rsidRPr="00BE587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секретаря</w:t>
      </w:r>
      <w:r w:rsidRPr="00BE587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и</w:t>
      </w:r>
      <w:r w:rsidRPr="00BE587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членов</w:t>
      </w:r>
      <w:r w:rsidRPr="00BE587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комиссии</w:t>
      </w:r>
      <w:r w:rsidRPr="00BE587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и</w:t>
      </w:r>
      <w:r w:rsidRPr="00BE587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формируется</w:t>
      </w:r>
      <w:r w:rsidRPr="00BE587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из</w:t>
      </w:r>
      <w:r w:rsidRPr="00BE587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числа</w:t>
      </w:r>
      <w:r w:rsidRPr="00BE587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работников</w:t>
      </w:r>
      <w:r w:rsidRPr="00BE587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ДОУ,</w:t>
      </w:r>
      <w:r w:rsidRPr="00BE587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в</w:t>
      </w:r>
      <w:r w:rsidRPr="00BE587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котором</w:t>
      </w:r>
      <w:r w:rsidRPr="00BE587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работает</w:t>
      </w:r>
      <w:r w:rsidRPr="00BE587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педагогический</w:t>
      </w:r>
      <w:r w:rsidRPr="00BE587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работник,</w:t>
      </w:r>
      <w:r w:rsidRPr="00BE587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представитель</w:t>
      </w:r>
      <w:r w:rsidRPr="00BE5874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="00515F30">
        <w:rPr>
          <w:rFonts w:ascii="Times New Roman" w:eastAsia="Times New Roman" w:hAnsi="Times New Roman" w:cs="Times New Roman"/>
          <w:sz w:val="24"/>
        </w:rPr>
        <w:t>от работников ДОУ.</w:t>
      </w:r>
    </w:p>
    <w:p w:rsidR="00BE5874" w:rsidRPr="00BE5874" w:rsidRDefault="00BE5874" w:rsidP="00515F30">
      <w:pPr>
        <w:widowControl w:val="0"/>
        <w:numPr>
          <w:ilvl w:val="2"/>
          <w:numId w:val="10"/>
        </w:numPr>
        <w:tabs>
          <w:tab w:val="left" w:pos="878"/>
        </w:tabs>
        <w:autoSpaceDE w:val="0"/>
        <w:autoSpaceDN w:val="0"/>
        <w:spacing w:after="0" w:line="240" w:lineRule="auto"/>
        <w:ind w:left="0" w:right="117" w:firstLine="24"/>
        <w:rPr>
          <w:rFonts w:ascii="Times New Roman" w:eastAsia="Times New Roman" w:hAnsi="Times New Roman" w:cs="Times New Roman"/>
          <w:sz w:val="24"/>
        </w:rPr>
      </w:pPr>
      <w:r w:rsidRPr="00BE5874">
        <w:rPr>
          <w:rFonts w:ascii="Times New Roman" w:eastAsia="Times New Roman" w:hAnsi="Times New Roman" w:cs="Times New Roman"/>
          <w:sz w:val="24"/>
        </w:rPr>
        <w:t>Заведующий</w:t>
      </w:r>
      <w:r w:rsidRPr="00BE587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дошкольным</w:t>
      </w:r>
      <w:r w:rsidRPr="00BE587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образовательным</w:t>
      </w:r>
      <w:r w:rsidRPr="00BE587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учреждением</w:t>
      </w:r>
      <w:r w:rsidRPr="00BE587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не</w:t>
      </w:r>
      <w:r w:rsidRPr="00BE587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может</w:t>
      </w:r>
      <w:r w:rsidRPr="00BE587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являться</w:t>
      </w:r>
      <w:r w:rsidRPr="00BE587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председателем</w:t>
      </w:r>
      <w:r w:rsidRPr="00BE5874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аттестационной комиссии.</w:t>
      </w:r>
    </w:p>
    <w:p w:rsidR="00BE5874" w:rsidRPr="00BE5874" w:rsidRDefault="00BE5874" w:rsidP="00515F30">
      <w:pPr>
        <w:widowControl w:val="0"/>
        <w:numPr>
          <w:ilvl w:val="2"/>
          <w:numId w:val="10"/>
        </w:numPr>
        <w:tabs>
          <w:tab w:val="left" w:pos="734"/>
        </w:tabs>
        <w:autoSpaceDE w:val="0"/>
        <w:autoSpaceDN w:val="0"/>
        <w:spacing w:after="0" w:line="240" w:lineRule="auto"/>
        <w:ind w:left="0" w:right="125" w:firstLine="24"/>
        <w:rPr>
          <w:rFonts w:ascii="Times New Roman" w:eastAsia="Times New Roman" w:hAnsi="Times New Roman" w:cs="Times New Roman"/>
          <w:sz w:val="24"/>
        </w:rPr>
      </w:pPr>
      <w:r w:rsidRPr="00BE5874">
        <w:rPr>
          <w:rFonts w:ascii="Times New Roman" w:eastAsia="Times New Roman" w:hAnsi="Times New Roman" w:cs="Times New Roman"/>
          <w:sz w:val="24"/>
        </w:rPr>
        <w:t>Состав аттестационной комиссии формируется таким образом, чтобы была исключена</w:t>
      </w:r>
      <w:r w:rsidRPr="00BE587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возможность</w:t>
      </w:r>
      <w:r w:rsidRPr="00BE587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конфликта</w:t>
      </w:r>
      <w:r w:rsidRPr="00BE587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интересов,</w:t>
      </w:r>
      <w:r w:rsidRPr="00BE587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который</w:t>
      </w:r>
      <w:r w:rsidRPr="00BE587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мог</w:t>
      </w:r>
      <w:r w:rsidRPr="00BE587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бы</w:t>
      </w:r>
      <w:r w:rsidRPr="00BE587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повлиять</w:t>
      </w:r>
      <w:r w:rsidRPr="00BE587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на</w:t>
      </w:r>
      <w:r w:rsidRPr="00BE587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принимаемое</w:t>
      </w:r>
      <w:r w:rsidRPr="00BE587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аттестационной</w:t>
      </w:r>
      <w:r w:rsidRPr="00BE5874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комиссией решение.</w:t>
      </w:r>
    </w:p>
    <w:p w:rsidR="00BE5874" w:rsidRPr="00BE5874" w:rsidRDefault="00BE5874" w:rsidP="00515F30">
      <w:pPr>
        <w:widowControl w:val="0"/>
        <w:numPr>
          <w:ilvl w:val="2"/>
          <w:numId w:val="10"/>
        </w:numPr>
        <w:tabs>
          <w:tab w:val="left" w:pos="770"/>
        </w:tabs>
        <w:autoSpaceDE w:val="0"/>
        <w:autoSpaceDN w:val="0"/>
        <w:spacing w:after="0" w:line="240" w:lineRule="auto"/>
        <w:ind w:left="0" w:right="119" w:firstLine="24"/>
        <w:rPr>
          <w:rFonts w:ascii="Times New Roman" w:eastAsia="Times New Roman" w:hAnsi="Times New Roman" w:cs="Times New Roman"/>
          <w:sz w:val="24"/>
        </w:rPr>
      </w:pPr>
      <w:r w:rsidRPr="00BE5874">
        <w:rPr>
          <w:rFonts w:ascii="Times New Roman" w:eastAsia="Times New Roman" w:hAnsi="Times New Roman" w:cs="Times New Roman"/>
          <w:sz w:val="24"/>
        </w:rPr>
        <w:t>Численный состав аттестационной комиссии – нечетное количество, но не менее 3</w:t>
      </w:r>
      <w:r w:rsidRPr="00BE587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человек.</w:t>
      </w:r>
    </w:p>
    <w:p w:rsidR="00BE5874" w:rsidRPr="00BE5874" w:rsidRDefault="00BE5874" w:rsidP="00515F30">
      <w:pPr>
        <w:widowControl w:val="0"/>
        <w:numPr>
          <w:ilvl w:val="2"/>
          <w:numId w:val="10"/>
        </w:numPr>
        <w:tabs>
          <w:tab w:val="left" w:pos="748"/>
        </w:tabs>
        <w:autoSpaceDE w:val="0"/>
        <w:autoSpaceDN w:val="0"/>
        <w:spacing w:after="0" w:line="240" w:lineRule="auto"/>
        <w:ind w:left="0" w:right="120" w:firstLine="24"/>
        <w:rPr>
          <w:rFonts w:ascii="Times New Roman" w:eastAsia="Times New Roman" w:hAnsi="Times New Roman" w:cs="Times New Roman"/>
          <w:sz w:val="24"/>
        </w:rPr>
      </w:pPr>
      <w:r w:rsidRPr="00BE5874">
        <w:rPr>
          <w:rFonts w:ascii="Times New Roman" w:eastAsia="Times New Roman" w:hAnsi="Times New Roman" w:cs="Times New Roman"/>
          <w:sz w:val="24"/>
        </w:rPr>
        <w:t>Персональный состав аттестационной комиссии утверждается приказом заведующего</w:t>
      </w:r>
      <w:r w:rsidRPr="00BE587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дошкольным</w:t>
      </w:r>
      <w:r w:rsidRPr="00BE5874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образовательным</w:t>
      </w:r>
      <w:r w:rsidRPr="00BE587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учреждением.</w:t>
      </w:r>
    </w:p>
    <w:p w:rsidR="00BE5874" w:rsidRPr="00BE5874" w:rsidRDefault="00BE5874" w:rsidP="00267576">
      <w:pPr>
        <w:widowControl w:val="0"/>
        <w:numPr>
          <w:ilvl w:val="2"/>
          <w:numId w:val="10"/>
        </w:numPr>
        <w:tabs>
          <w:tab w:val="left" w:pos="719"/>
        </w:tabs>
        <w:autoSpaceDE w:val="0"/>
        <w:autoSpaceDN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</w:rPr>
      </w:pPr>
      <w:r w:rsidRPr="00BE5874">
        <w:rPr>
          <w:rFonts w:ascii="Times New Roman" w:eastAsia="Times New Roman" w:hAnsi="Times New Roman" w:cs="Times New Roman"/>
          <w:sz w:val="24"/>
        </w:rPr>
        <w:t>Срок</w:t>
      </w:r>
      <w:r w:rsidRPr="00BE5874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действия</w:t>
      </w:r>
      <w:r w:rsidRPr="00BE5874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аттестационной</w:t>
      </w:r>
      <w:r w:rsidRPr="00BE5874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комиссии</w:t>
      </w:r>
      <w:r w:rsidRPr="00BE5874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составляет</w:t>
      </w:r>
      <w:r w:rsidRPr="00BE5874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1</w:t>
      </w:r>
      <w:r w:rsidRPr="00BE5874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год.</w:t>
      </w:r>
    </w:p>
    <w:p w:rsidR="00BE5874" w:rsidRPr="00BE5874" w:rsidRDefault="00BE5874" w:rsidP="00515F30">
      <w:pPr>
        <w:widowControl w:val="0"/>
        <w:numPr>
          <w:ilvl w:val="2"/>
          <w:numId w:val="10"/>
        </w:numPr>
        <w:tabs>
          <w:tab w:val="left" w:pos="827"/>
        </w:tabs>
        <w:autoSpaceDE w:val="0"/>
        <w:autoSpaceDN w:val="0"/>
        <w:spacing w:after="0" w:line="240" w:lineRule="auto"/>
        <w:ind w:left="0" w:right="118" w:firstLine="24"/>
        <w:rPr>
          <w:rFonts w:ascii="Times New Roman" w:eastAsia="Times New Roman" w:hAnsi="Times New Roman" w:cs="Times New Roman"/>
          <w:sz w:val="24"/>
        </w:rPr>
      </w:pPr>
      <w:r w:rsidRPr="00BE5874">
        <w:rPr>
          <w:rFonts w:ascii="Times New Roman" w:eastAsia="Times New Roman" w:hAnsi="Times New Roman" w:cs="Times New Roman"/>
          <w:sz w:val="24"/>
          <w:u w:val="single"/>
        </w:rPr>
        <w:t>Полномочия</w:t>
      </w:r>
      <w:r w:rsidRPr="00BE5874">
        <w:rPr>
          <w:rFonts w:ascii="Times New Roman" w:eastAsia="Times New Roman" w:hAnsi="Times New Roman" w:cs="Times New Roman"/>
          <w:spacing w:val="1"/>
          <w:sz w:val="24"/>
          <w:u w:val="single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  <w:u w:val="single"/>
        </w:rPr>
        <w:t>отдельных</w:t>
      </w:r>
      <w:r w:rsidRPr="00BE5874">
        <w:rPr>
          <w:rFonts w:ascii="Times New Roman" w:eastAsia="Times New Roman" w:hAnsi="Times New Roman" w:cs="Times New Roman"/>
          <w:spacing w:val="1"/>
          <w:sz w:val="24"/>
          <w:u w:val="single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  <w:u w:val="single"/>
        </w:rPr>
        <w:t>членов</w:t>
      </w:r>
      <w:r w:rsidRPr="00BE5874">
        <w:rPr>
          <w:rFonts w:ascii="Times New Roman" w:eastAsia="Times New Roman" w:hAnsi="Times New Roman" w:cs="Times New Roman"/>
          <w:spacing w:val="1"/>
          <w:sz w:val="24"/>
          <w:u w:val="single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  <w:u w:val="single"/>
        </w:rPr>
        <w:t>аттестационной</w:t>
      </w:r>
      <w:r w:rsidRPr="00BE5874">
        <w:rPr>
          <w:rFonts w:ascii="Times New Roman" w:eastAsia="Times New Roman" w:hAnsi="Times New Roman" w:cs="Times New Roman"/>
          <w:spacing w:val="1"/>
          <w:sz w:val="24"/>
          <w:u w:val="single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  <w:u w:val="single"/>
        </w:rPr>
        <w:t>комиссии</w:t>
      </w:r>
      <w:r w:rsidRPr="00BE5874">
        <w:rPr>
          <w:rFonts w:ascii="Times New Roman" w:eastAsia="Times New Roman" w:hAnsi="Times New Roman" w:cs="Times New Roman"/>
          <w:spacing w:val="1"/>
          <w:sz w:val="24"/>
          <w:u w:val="single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  <w:u w:val="single"/>
        </w:rPr>
        <w:t>могут</w:t>
      </w:r>
      <w:r w:rsidRPr="00BE5874">
        <w:rPr>
          <w:rFonts w:ascii="Times New Roman" w:eastAsia="Times New Roman" w:hAnsi="Times New Roman" w:cs="Times New Roman"/>
          <w:spacing w:val="1"/>
          <w:sz w:val="24"/>
          <w:u w:val="single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  <w:u w:val="single"/>
        </w:rPr>
        <w:t>быть</w:t>
      </w:r>
      <w:r w:rsidRPr="00BE5874">
        <w:rPr>
          <w:rFonts w:ascii="Times New Roman" w:eastAsia="Times New Roman" w:hAnsi="Times New Roman" w:cs="Times New Roman"/>
          <w:spacing w:val="1"/>
          <w:sz w:val="24"/>
          <w:u w:val="single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  <w:u w:val="single"/>
        </w:rPr>
        <w:t>досрочно</w:t>
      </w:r>
      <w:r w:rsidRPr="00BE587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  <w:u w:val="single"/>
        </w:rPr>
        <w:t>прекращены</w:t>
      </w:r>
      <w:r w:rsidRPr="00BE5874">
        <w:rPr>
          <w:rFonts w:ascii="Times New Roman" w:eastAsia="Times New Roman" w:hAnsi="Times New Roman" w:cs="Times New Roman"/>
          <w:spacing w:val="-1"/>
          <w:sz w:val="24"/>
          <w:u w:val="single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  <w:u w:val="single"/>
        </w:rPr>
        <w:t>приказом</w:t>
      </w:r>
      <w:r w:rsidRPr="00BE5874">
        <w:rPr>
          <w:rFonts w:ascii="Times New Roman" w:eastAsia="Times New Roman" w:hAnsi="Times New Roman" w:cs="Times New Roman"/>
          <w:spacing w:val="-4"/>
          <w:sz w:val="24"/>
          <w:u w:val="single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  <w:u w:val="single"/>
        </w:rPr>
        <w:t>заведующего ДОУ</w:t>
      </w:r>
      <w:r w:rsidRPr="00BE5874">
        <w:rPr>
          <w:rFonts w:ascii="Times New Roman" w:eastAsia="Times New Roman" w:hAnsi="Times New Roman" w:cs="Times New Roman"/>
          <w:spacing w:val="-1"/>
          <w:sz w:val="24"/>
          <w:u w:val="single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  <w:u w:val="single"/>
        </w:rPr>
        <w:t>по следующим</w:t>
      </w:r>
      <w:r w:rsidRPr="00BE5874">
        <w:rPr>
          <w:rFonts w:ascii="Times New Roman" w:eastAsia="Times New Roman" w:hAnsi="Times New Roman" w:cs="Times New Roman"/>
          <w:spacing w:val="-2"/>
          <w:sz w:val="24"/>
          <w:u w:val="single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  <w:u w:val="single"/>
        </w:rPr>
        <w:t>основаниям:</w:t>
      </w:r>
    </w:p>
    <w:p w:rsidR="00BE5874" w:rsidRPr="00BE5874" w:rsidRDefault="00BE5874" w:rsidP="00BE5874">
      <w:pPr>
        <w:widowControl w:val="0"/>
        <w:numPr>
          <w:ilvl w:val="3"/>
          <w:numId w:val="10"/>
        </w:numPr>
        <w:tabs>
          <w:tab w:val="left" w:pos="839"/>
        </w:tabs>
        <w:autoSpaceDE w:val="0"/>
        <w:autoSpaceDN w:val="0"/>
        <w:spacing w:after="0" w:line="240" w:lineRule="auto"/>
        <w:ind w:left="0" w:hanging="361"/>
        <w:jc w:val="both"/>
        <w:rPr>
          <w:rFonts w:ascii="Times New Roman" w:eastAsia="Times New Roman" w:hAnsi="Times New Roman" w:cs="Times New Roman"/>
          <w:sz w:val="24"/>
        </w:rPr>
      </w:pPr>
      <w:r w:rsidRPr="00BE5874">
        <w:rPr>
          <w:rFonts w:ascii="Times New Roman" w:eastAsia="Times New Roman" w:hAnsi="Times New Roman" w:cs="Times New Roman"/>
          <w:sz w:val="24"/>
        </w:rPr>
        <w:t>невозможность</w:t>
      </w:r>
      <w:r w:rsidRPr="00BE5874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выполнения</w:t>
      </w:r>
      <w:r w:rsidRPr="00BE5874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обязанностей</w:t>
      </w:r>
      <w:r w:rsidRPr="00BE5874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по</w:t>
      </w:r>
      <w:r w:rsidRPr="00BE5874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состоянию</w:t>
      </w:r>
      <w:r w:rsidRPr="00BE5874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здоровья;</w:t>
      </w:r>
    </w:p>
    <w:p w:rsidR="00BE5874" w:rsidRPr="00BE5874" w:rsidRDefault="00BE5874" w:rsidP="00BE5874">
      <w:pPr>
        <w:widowControl w:val="0"/>
        <w:numPr>
          <w:ilvl w:val="3"/>
          <w:numId w:val="10"/>
        </w:numPr>
        <w:tabs>
          <w:tab w:val="left" w:pos="839"/>
        </w:tabs>
        <w:autoSpaceDE w:val="0"/>
        <w:autoSpaceDN w:val="0"/>
        <w:spacing w:after="0" w:line="240" w:lineRule="auto"/>
        <w:ind w:left="0" w:hanging="361"/>
        <w:jc w:val="both"/>
        <w:rPr>
          <w:rFonts w:ascii="Times New Roman" w:eastAsia="Times New Roman" w:hAnsi="Times New Roman" w:cs="Times New Roman"/>
          <w:sz w:val="24"/>
        </w:rPr>
      </w:pPr>
      <w:r w:rsidRPr="00BE5874">
        <w:rPr>
          <w:rFonts w:ascii="Times New Roman" w:eastAsia="Times New Roman" w:hAnsi="Times New Roman" w:cs="Times New Roman"/>
          <w:sz w:val="24"/>
        </w:rPr>
        <w:t>увольнение</w:t>
      </w:r>
      <w:r w:rsidRPr="00BE5874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члена</w:t>
      </w:r>
      <w:r w:rsidRPr="00BE5874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аттестационной</w:t>
      </w:r>
      <w:r w:rsidRPr="00BE5874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комиссии;</w:t>
      </w:r>
    </w:p>
    <w:p w:rsidR="00BE5874" w:rsidRPr="00BE5874" w:rsidRDefault="00BE5874" w:rsidP="00BE5874">
      <w:pPr>
        <w:widowControl w:val="0"/>
        <w:numPr>
          <w:ilvl w:val="3"/>
          <w:numId w:val="10"/>
        </w:numPr>
        <w:tabs>
          <w:tab w:val="left" w:pos="839"/>
        </w:tabs>
        <w:autoSpaceDE w:val="0"/>
        <w:autoSpaceDN w:val="0"/>
        <w:spacing w:after="0" w:line="240" w:lineRule="auto"/>
        <w:ind w:left="0" w:right="126"/>
        <w:jc w:val="both"/>
        <w:rPr>
          <w:rFonts w:ascii="Times New Roman" w:eastAsia="Times New Roman" w:hAnsi="Times New Roman" w:cs="Times New Roman"/>
          <w:sz w:val="24"/>
        </w:rPr>
      </w:pPr>
      <w:r w:rsidRPr="00BE5874">
        <w:rPr>
          <w:rFonts w:ascii="Times New Roman" w:eastAsia="Times New Roman" w:hAnsi="Times New Roman" w:cs="Times New Roman"/>
          <w:sz w:val="24"/>
        </w:rPr>
        <w:t>неисполнение</w:t>
      </w:r>
      <w:r w:rsidRPr="00BE587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или</w:t>
      </w:r>
      <w:r w:rsidRPr="00BE587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ненадлежащее</w:t>
      </w:r>
      <w:r w:rsidRPr="00BE587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исполнение</w:t>
      </w:r>
      <w:r w:rsidRPr="00BE587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обязанностей</w:t>
      </w:r>
      <w:r w:rsidRPr="00BE587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члена</w:t>
      </w:r>
      <w:r w:rsidRPr="00BE587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аттестационной</w:t>
      </w:r>
      <w:r w:rsidRPr="00BE587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комиссии.</w:t>
      </w:r>
    </w:p>
    <w:p w:rsidR="00BE5874" w:rsidRPr="00BE5874" w:rsidRDefault="00BE5874" w:rsidP="00267576">
      <w:pPr>
        <w:widowControl w:val="0"/>
        <w:numPr>
          <w:ilvl w:val="1"/>
          <w:numId w:val="10"/>
        </w:numPr>
        <w:tabs>
          <w:tab w:val="left" w:pos="539"/>
        </w:tabs>
        <w:autoSpaceDE w:val="0"/>
        <w:autoSpaceDN w:val="0"/>
        <w:spacing w:after="0" w:line="240" w:lineRule="auto"/>
        <w:ind w:left="0" w:firstLine="0"/>
        <w:outlineLvl w:val="1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BE587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Председатель</w:t>
      </w:r>
      <w:r w:rsidRPr="00BE5874">
        <w:rPr>
          <w:rFonts w:ascii="Times New Roman" w:eastAsia="Times New Roman" w:hAnsi="Times New Roman" w:cs="Times New Roman"/>
          <w:b/>
          <w:bCs/>
          <w:i/>
          <w:iCs/>
          <w:spacing w:val="-5"/>
          <w:sz w:val="24"/>
          <w:szCs w:val="24"/>
        </w:rPr>
        <w:t xml:space="preserve"> </w:t>
      </w:r>
      <w:r w:rsidRPr="00BE587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аттестационной</w:t>
      </w:r>
      <w:r w:rsidRPr="00BE5874">
        <w:rPr>
          <w:rFonts w:ascii="Times New Roman" w:eastAsia="Times New Roman" w:hAnsi="Times New Roman" w:cs="Times New Roman"/>
          <w:b/>
          <w:bCs/>
          <w:i/>
          <w:iCs/>
          <w:spacing w:val="-4"/>
          <w:sz w:val="24"/>
          <w:szCs w:val="24"/>
        </w:rPr>
        <w:t xml:space="preserve"> </w:t>
      </w:r>
      <w:r w:rsidRPr="00BE587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комиссии:</w:t>
      </w:r>
    </w:p>
    <w:p w:rsidR="00BE5874" w:rsidRPr="00BE5874" w:rsidRDefault="00BE5874" w:rsidP="00BE5874">
      <w:pPr>
        <w:widowControl w:val="0"/>
        <w:numPr>
          <w:ilvl w:val="0"/>
          <w:numId w:val="9"/>
        </w:numPr>
        <w:tabs>
          <w:tab w:val="left" w:pos="838"/>
          <w:tab w:val="left" w:pos="839"/>
        </w:tabs>
        <w:autoSpaceDE w:val="0"/>
        <w:autoSpaceDN w:val="0"/>
        <w:spacing w:after="0" w:line="240" w:lineRule="auto"/>
        <w:ind w:left="0" w:right="118"/>
        <w:rPr>
          <w:rFonts w:ascii="Times New Roman" w:eastAsia="Times New Roman" w:hAnsi="Times New Roman" w:cs="Times New Roman"/>
          <w:sz w:val="24"/>
        </w:rPr>
      </w:pPr>
      <w:r w:rsidRPr="00BE5874">
        <w:rPr>
          <w:rFonts w:ascii="Times New Roman" w:eastAsia="Times New Roman" w:hAnsi="Times New Roman" w:cs="Times New Roman"/>
          <w:sz w:val="24"/>
        </w:rPr>
        <w:t>руководит</w:t>
      </w:r>
      <w:r w:rsidRPr="00BE587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деятельностью</w:t>
      </w:r>
      <w:r w:rsidRPr="00BE587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аттестационной</w:t>
      </w:r>
      <w:r w:rsidRPr="00BE587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комиссии</w:t>
      </w:r>
      <w:r w:rsidRPr="00BE587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дошкольного образовательного</w:t>
      </w:r>
      <w:r w:rsidRPr="00BE5874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учреждения;</w:t>
      </w:r>
    </w:p>
    <w:p w:rsidR="00BE5874" w:rsidRPr="00BE5874" w:rsidRDefault="00BE5874" w:rsidP="00BE5874">
      <w:pPr>
        <w:widowControl w:val="0"/>
        <w:numPr>
          <w:ilvl w:val="0"/>
          <w:numId w:val="9"/>
        </w:numPr>
        <w:tabs>
          <w:tab w:val="left" w:pos="838"/>
          <w:tab w:val="left" w:pos="839"/>
        </w:tabs>
        <w:autoSpaceDE w:val="0"/>
        <w:autoSpaceDN w:val="0"/>
        <w:spacing w:after="0" w:line="240" w:lineRule="auto"/>
        <w:ind w:left="0" w:hanging="361"/>
        <w:rPr>
          <w:rFonts w:ascii="Times New Roman" w:eastAsia="Times New Roman" w:hAnsi="Times New Roman" w:cs="Times New Roman"/>
          <w:sz w:val="24"/>
        </w:rPr>
      </w:pPr>
      <w:r w:rsidRPr="00BE5874">
        <w:rPr>
          <w:rFonts w:ascii="Times New Roman" w:eastAsia="Times New Roman" w:hAnsi="Times New Roman" w:cs="Times New Roman"/>
          <w:sz w:val="24"/>
        </w:rPr>
        <w:t>проводит</w:t>
      </w:r>
      <w:r w:rsidRPr="00BE5874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заседания</w:t>
      </w:r>
      <w:r w:rsidRPr="00BE5874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аттестационной</w:t>
      </w:r>
      <w:r w:rsidRPr="00BE5874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комиссии;</w:t>
      </w:r>
    </w:p>
    <w:p w:rsidR="00BE5874" w:rsidRPr="00BE5874" w:rsidRDefault="00BE5874" w:rsidP="00BE5874">
      <w:pPr>
        <w:widowControl w:val="0"/>
        <w:numPr>
          <w:ilvl w:val="0"/>
          <w:numId w:val="9"/>
        </w:numPr>
        <w:tabs>
          <w:tab w:val="left" w:pos="838"/>
          <w:tab w:val="left" w:pos="839"/>
        </w:tabs>
        <w:autoSpaceDE w:val="0"/>
        <w:autoSpaceDN w:val="0"/>
        <w:spacing w:after="0" w:line="240" w:lineRule="auto"/>
        <w:ind w:left="0" w:hanging="361"/>
        <w:rPr>
          <w:rFonts w:ascii="Times New Roman" w:eastAsia="Times New Roman" w:hAnsi="Times New Roman" w:cs="Times New Roman"/>
          <w:sz w:val="24"/>
        </w:rPr>
      </w:pPr>
      <w:r w:rsidRPr="00BE5874">
        <w:rPr>
          <w:rFonts w:ascii="Times New Roman" w:eastAsia="Times New Roman" w:hAnsi="Times New Roman" w:cs="Times New Roman"/>
          <w:sz w:val="24"/>
        </w:rPr>
        <w:t>распределяет</w:t>
      </w:r>
      <w:r w:rsidRPr="00BE5874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обязанности</w:t>
      </w:r>
      <w:r w:rsidRPr="00BE5874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между</w:t>
      </w:r>
      <w:r w:rsidRPr="00BE5874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членами</w:t>
      </w:r>
      <w:r w:rsidRPr="00BE5874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аттестационной</w:t>
      </w:r>
      <w:r w:rsidRPr="00BE5874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комиссии;</w:t>
      </w:r>
    </w:p>
    <w:p w:rsidR="00BE5874" w:rsidRPr="00BE5874" w:rsidRDefault="00BE5874" w:rsidP="00BE5874">
      <w:pPr>
        <w:widowControl w:val="0"/>
        <w:numPr>
          <w:ilvl w:val="0"/>
          <w:numId w:val="9"/>
        </w:numPr>
        <w:tabs>
          <w:tab w:val="left" w:pos="838"/>
          <w:tab w:val="left" w:pos="839"/>
        </w:tabs>
        <w:autoSpaceDE w:val="0"/>
        <w:autoSpaceDN w:val="0"/>
        <w:spacing w:after="0" w:line="240" w:lineRule="auto"/>
        <w:ind w:left="0" w:hanging="361"/>
        <w:rPr>
          <w:rFonts w:ascii="Times New Roman" w:eastAsia="Times New Roman" w:hAnsi="Times New Roman" w:cs="Times New Roman"/>
          <w:sz w:val="24"/>
        </w:rPr>
      </w:pPr>
      <w:r w:rsidRPr="00BE5874">
        <w:rPr>
          <w:rFonts w:ascii="Times New Roman" w:eastAsia="Times New Roman" w:hAnsi="Times New Roman" w:cs="Times New Roman"/>
          <w:sz w:val="24"/>
        </w:rPr>
        <w:t>определяет</w:t>
      </w:r>
      <w:r w:rsidRPr="00BE5874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по</w:t>
      </w:r>
      <w:r w:rsidRPr="00BE5874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согласованию</w:t>
      </w:r>
      <w:r w:rsidRPr="00BE5874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с</w:t>
      </w:r>
      <w:r w:rsidRPr="00BE5874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членами</w:t>
      </w:r>
      <w:r w:rsidRPr="00BE5874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комиссии</w:t>
      </w:r>
      <w:r w:rsidRPr="00BE5874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порядок</w:t>
      </w:r>
      <w:r w:rsidRPr="00BE5874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рассмотрения</w:t>
      </w:r>
      <w:r w:rsidRPr="00BE5874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вопросов;</w:t>
      </w:r>
    </w:p>
    <w:p w:rsidR="00BE5874" w:rsidRPr="00BE5874" w:rsidRDefault="00BE5874" w:rsidP="00BE5874">
      <w:pPr>
        <w:widowControl w:val="0"/>
        <w:numPr>
          <w:ilvl w:val="0"/>
          <w:numId w:val="9"/>
        </w:numPr>
        <w:tabs>
          <w:tab w:val="left" w:pos="838"/>
          <w:tab w:val="left" w:pos="839"/>
        </w:tabs>
        <w:autoSpaceDE w:val="0"/>
        <w:autoSpaceDN w:val="0"/>
        <w:spacing w:after="0" w:line="240" w:lineRule="auto"/>
        <w:ind w:left="0" w:right="124"/>
        <w:rPr>
          <w:rFonts w:ascii="Times New Roman" w:eastAsia="Times New Roman" w:hAnsi="Times New Roman" w:cs="Times New Roman"/>
          <w:sz w:val="24"/>
        </w:rPr>
      </w:pPr>
      <w:r w:rsidRPr="00BE5874">
        <w:rPr>
          <w:rFonts w:ascii="Times New Roman" w:eastAsia="Times New Roman" w:hAnsi="Times New Roman" w:cs="Times New Roman"/>
          <w:sz w:val="24"/>
        </w:rPr>
        <w:t>организует</w:t>
      </w:r>
      <w:r w:rsidRPr="00BE5874">
        <w:rPr>
          <w:rFonts w:ascii="Times New Roman" w:eastAsia="Times New Roman" w:hAnsi="Times New Roman" w:cs="Times New Roman"/>
          <w:spacing w:val="25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работу</w:t>
      </w:r>
      <w:r w:rsidRPr="00BE5874">
        <w:rPr>
          <w:rFonts w:ascii="Times New Roman" w:eastAsia="Times New Roman" w:hAnsi="Times New Roman" w:cs="Times New Roman"/>
          <w:spacing w:val="2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членов</w:t>
      </w:r>
      <w:r w:rsidRPr="00BE5874">
        <w:rPr>
          <w:rFonts w:ascii="Times New Roman" w:eastAsia="Times New Roman" w:hAnsi="Times New Roman" w:cs="Times New Roman"/>
          <w:spacing w:val="25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аттестационной</w:t>
      </w:r>
      <w:r w:rsidRPr="00BE5874">
        <w:rPr>
          <w:rFonts w:ascii="Times New Roman" w:eastAsia="Times New Roman" w:hAnsi="Times New Roman" w:cs="Times New Roman"/>
          <w:spacing w:val="24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комиссии</w:t>
      </w:r>
      <w:r w:rsidRPr="00BE5874">
        <w:rPr>
          <w:rFonts w:ascii="Times New Roman" w:eastAsia="Times New Roman" w:hAnsi="Times New Roman" w:cs="Times New Roman"/>
          <w:spacing w:val="25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по</w:t>
      </w:r>
      <w:r w:rsidRPr="00BE5874">
        <w:rPr>
          <w:rFonts w:ascii="Times New Roman" w:eastAsia="Times New Roman" w:hAnsi="Times New Roman" w:cs="Times New Roman"/>
          <w:spacing w:val="25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рассмотрению</w:t>
      </w:r>
      <w:r w:rsidRPr="00BE5874">
        <w:rPr>
          <w:rFonts w:ascii="Times New Roman" w:eastAsia="Times New Roman" w:hAnsi="Times New Roman" w:cs="Times New Roman"/>
          <w:spacing w:val="23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предложений,</w:t>
      </w:r>
      <w:r w:rsidRPr="00BE5874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заявлений</w:t>
      </w:r>
      <w:r w:rsidRPr="00BE5874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и</w:t>
      </w:r>
      <w:r w:rsidRPr="00BE5874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жалоб</w:t>
      </w:r>
      <w:r w:rsidRPr="00BE5874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аттестуемых</w:t>
      </w:r>
      <w:r w:rsidRPr="00BE5874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работников,</w:t>
      </w:r>
      <w:r w:rsidRPr="00BE5874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связанных с</w:t>
      </w:r>
      <w:r w:rsidRPr="00BE5874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вопросами</w:t>
      </w:r>
      <w:r w:rsidRPr="00BE5874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их аттестации;</w:t>
      </w:r>
    </w:p>
    <w:p w:rsidR="00BE5874" w:rsidRPr="00BE5874" w:rsidRDefault="00BE5874" w:rsidP="00BE5874">
      <w:pPr>
        <w:widowControl w:val="0"/>
        <w:numPr>
          <w:ilvl w:val="0"/>
          <w:numId w:val="9"/>
        </w:numPr>
        <w:tabs>
          <w:tab w:val="left" w:pos="838"/>
          <w:tab w:val="left" w:pos="839"/>
        </w:tabs>
        <w:autoSpaceDE w:val="0"/>
        <w:autoSpaceDN w:val="0"/>
        <w:spacing w:after="0" w:line="240" w:lineRule="auto"/>
        <w:ind w:left="0" w:hanging="361"/>
        <w:rPr>
          <w:rFonts w:ascii="Times New Roman" w:eastAsia="Times New Roman" w:hAnsi="Times New Roman" w:cs="Times New Roman"/>
          <w:sz w:val="24"/>
        </w:rPr>
      </w:pPr>
      <w:r w:rsidRPr="00BE5874">
        <w:rPr>
          <w:rFonts w:ascii="Times New Roman" w:eastAsia="Times New Roman" w:hAnsi="Times New Roman" w:cs="Times New Roman"/>
          <w:sz w:val="24"/>
        </w:rPr>
        <w:t>подписывает</w:t>
      </w:r>
      <w:r w:rsidRPr="00BE5874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протоколы</w:t>
      </w:r>
      <w:r w:rsidRPr="00BE5874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заседаний</w:t>
      </w:r>
      <w:r w:rsidRPr="00BE5874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аттестационной</w:t>
      </w:r>
      <w:r w:rsidRPr="00BE5874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комиссии;</w:t>
      </w:r>
    </w:p>
    <w:p w:rsidR="00BE5874" w:rsidRPr="00BE5874" w:rsidRDefault="00BE5874" w:rsidP="00BE5874">
      <w:pPr>
        <w:widowControl w:val="0"/>
        <w:numPr>
          <w:ilvl w:val="0"/>
          <w:numId w:val="9"/>
        </w:numPr>
        <w:tabs>
          <w:tab w:val="left" w:pos="838"/>
          <w:tab w:val="left" w:pos="839"/>
        </w:tabs>
        <w:autoSpaceDE w:val="0"/>
        <w:autoSpaceDN w:val="0"/>
        <w:spacing w:after="0" w:line="240" w:lineRule="auto"/>
        <w:ind w:left="0" w:hanging="361"/>
        <w:rPr>
          <w:rFonts w:ascii="Times New Roman" w:eastAsia="Times New Roman" w:hAnsi="Times New Roman" w:cs="Times New Roman"/>
          <w:sz w:val="24"/>
        </w:rPr>
      </w:pPr>
      <w:r w:rsidRPr="00BE5874">
        <w:rPr>
          <w:rFonts w:ascii="Times New Roman" w:eastAsia="Times New Roman" w:hAnsi="Times New Roman" w:cs="Times New Roman"/>
          <w:sz w:val="24"/>
        </w:rPr>
        <w:t>контролирует</w:t>
      </w:r>
      <w:r w:rsidRPr="00BE5874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хранение</w:t>
      </w:r>
      <w:r w:rsidRPr="00BE5874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и учет</w:t>
      </w:r>
      <w:r w:rsidRPr="00BE5874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документов</w:t>
      </w:r>
      <w:r w:rsidRPr="00BE5874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по</w:t>
      </w:r>
      <w:r w:rsidRPr="00BE5874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аттестации;</w:t>
      </w:r>
    </w:p>
    <w:p w:rsidR="00BE5874" w:rsidRPr="00BE5874" w:rsidRDefault="00BE5874" w:rsidP="00BE5874">
      <w:pPr>
        <w:widowControl w:val="0"/>
        <w:numPr>
          <w:ilvl w:val="0"/>
          <w:numId w:val="9"/>
        </w:numPr>
        <w:tabs>
          <w:tab w:val="left" w:pos="838"/>
          <w:tab w:val="left" w:pos="839"/>
        </w:tabs>
        <w:autoSpaceDE w:val="0"/>
        <w:autoSpaceDN w:val="0"/>
        <w:spacing w:after="0" w:line="240" w:lineRule="auto"/>
        <w:ind w:left="0" w:hanging="361"/>
        <w:rPr>
          <w:rFonts w:ascii="Times New Roman" w:eastAsia="Times New Roman" w:hAnsi="Times New Roman" w:cs="Times New Roman"/>
          <w:sz w:val="24"/>
        </w:rPr>
      </w:pPr>
      <w:r w:rsidRPr="00BE5874">
        <w:rPr>
          <w:rFonts w:ascii="Times New Roman" w:eastAsia="Times New Roman" w:hAnsi="Times New Roman" w:cs="Times New Roman"/>
          <w:sz w:val="24"/>
        </w:rPr>
        <w:t>осуществляет</w:t>
      </w:r>
      <w:r w:rsidRPr="00BE5874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другие</w:t>
      </w:r>
      <w:r w:rsidRPr="00BE5874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полномочия.</w:t>
      </w:r>
    </w:p>
    <w:p w:rsidR="00BE5874" w:rsidRPr="00BE5874" w:rsidRDefault="00BE5874" w:rsidP="00515F30">
      <w:pPr>
        <w:widowControl w:val="0"/>
        <w:numPr>
          <w:ilvl w:val="1"/>
          <w:numId w:val="10"/>
        </w:numPr>
        <w:tabs>
          <w:tab w:val="left" w:pos="530"/>
        </w:tabs>
        <w:autoSpaceDE w:val="0"/>
        <w:autoSpaceDN w:val="0"/>
        <w:spacing w:after="0" w:line="240" w:lineRule="auto"/>
        <w:ind w:left="0" w:right="121" w:firstLine="24"/>
        <w:rPr>
          <w:rFonts w:ascii="Times New Roman" w:eastAsia="Times New Roman" w:hAnsi="Times New Roman" w:cs="Times New Roman"/>
          <w:sz w:val="24"/>
        </w:rPr>
      </w:pPr>
      <w:r w:rsidRPr="00BE5874">
        <w:rPr>
          <w:rFonts w:ascii="Times New Roman" w:eastAsia="Times New Roman" w:hAnsi="Times New Roman" w:cs="Times New Roman"/>
          <w:spacing w:val="-1"/>
          <w:sz w:val="24"/>
        </w:rPr>
        <w:t>В</w:t>
      </w:r>
      <w:r w:rsidRPr="00BE5874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pacing w:val="-1"/>
          <w:sz w:val="24"/>
        </w:rPr>
        <w:t>случае</w:t>
      </w:r>
      <w:r w:rsidRPr="00BE5874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pacing w:val="-1"/>
          <w:sz w:val="24"/>
        </w:rPr>
        <w:t>временного</w:t>
      </w:r>
      <w:r w:rsidRPr="00BE5874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отсутствия</w:t>
      </w:r>
      <w:r w:rsidRPr="00BE5874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(болезни,</w:t>
      </w:r>
      <w:r w:rsidRPr="00BE5874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отпуска,</w:t>
      </w:r>
      <w:r w:rsidRPr="00BE5874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командировки</w:t>
      </w:r>
      <w:r w:rsidRPr="00BE5874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и</w:t>
      </w:r>
      <w:r w:rsidRPr="00BE5874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других</w:t>
      </w:r>
      <w:r w:rsidRPr="00BE5874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уважительных</w:t>
      </w:r>
      <w:r w:rsidRPr="00BE5874">
        <w:rPr>
          <w:rFonts w:ascii="Times New Roman" w:eastAsia="Times New Roman" w:hAnsi="Times New Roman" w:cs="Times New Roman"/>
          <w:spacing w:val="-58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причин) председателя аттестационной комиссии ДОУ полномочия председателя комиссии по</w:t>
      </w:r>
      <w:r w:rsidRPr="00BE5874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его</w:t>
      </w:r>
      <w:r w:rsidRPr="00BE587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поручению</w:t>
      </w:r>
      <w:r w:rsidRPr="00BE587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осуществляет</w:t>
      </w:r>
      <w:r w:rsidRPr="00BE587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заместитель</w:t>
      </w:r>
      <w:r w:rsidRPr="00BE587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председателя</w:t>
      </w:r>
      <w:r w:rsidRPr="00BE587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комиссии</w:t>
      </w:r>
      <w:r w:rsidRPr="00BE587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либо</w:t>
      </w:r>
      <w:r w:rsidRPr="00BE587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один</w:t>
      </w:r>
      <w:r w:rsidRPr="00BE587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из</w:t>
      </w:r>
      <w:r w:rsidRPr="00BE587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членов</w:t>
      </w:r>
      <w:r w:rsidRPr="00BE587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аттестационной</w:t>
      </w:r>
      <w:r w:rsidRPr="00BE5874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комиссии.</w:t>
      </w:r>
    </w:p>
    <w:p w:rsidR="00BE5874" w:rsidRPr="00BE5874" w:rsidRDefault="00BE5874" w:rsidP="00267576">
      <w:pPr>
        <w:widowControl w:val="0"/>
        <w:numPr>
          <w:ilvl w:val="1"/>
          <w:numId w:val="10"/>
        </w:numPr>
        <w:tabs>
          <w:tab w:val="left" w:pos="539"/>
        </w:tabs>
        <w:autoSpaceDE w:val="0"/>
        <w:autoSpaceDN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</w:rPr>
      </w:pPr>
      <w:r w:rsidRPr="00BE5874">
        <w:rPr>
          <w:rFonts w:ascii="Times New Roman" w:eastAsia="Times New Roman" w:hAnsi="Times New Roman" w:cs="Times New Roman"/>
          <w:sz w:val="24"/>
          <w:u w:val="single"/>
        </w:rPr>
        <w:t>Заместитель</w:t>
      </w:r>
      <w:r w:rsidRPr="00BE5874">
        <w:rPr>
          <w:rFonts w:ascii="Times New Roman" w:eastAsia="Times New Roman" w:hAnsi="Times New Roman" w:cs="Times New Roman"/>
          <w:spacing w:val="-4"/>
          <w:sz w:val="24"/>
          <w:u w:val="single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  <w:u w:val="single"/>
        </w:rPr>
        <w:t>председателя</w:t>
      </w:r>
      <w:r w:rsidRPr="00BE5874">
        <w:rPr>
          <w:rFonts w:ascii="Times New Roman" w:eastAsia="Times New Roman" w:hAnsi="Times New Roman" w:cs="Times New Roman"/>
          <w:spacing w:val="-4"/>
          <w:sz w:val="24"/>
          <w:u w:val="single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  <w:u w:val="single"/>
        </w:rPr>
        <w:t>аттестационной</w:t>
      </w:r>
      <w:r w:rsidRPr="00BE5874">
        <w:rPr>
          <w:rFonts w:ascii="Times New Roman" w:eastAsia="Times New Roman" w:hAnsi="Times New Roman" w:cs="Times New Roman"/>
          <w:spacing w:val="-5"/>
          <w:sz w:val="24"/>
          <w:u w:val="single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  <w:u w:val="single"/>
        </w:rPr>
        <w:t>комиссии</w:t>
      </w:r>
      <w:r w:rsidRPr="00BE5874">
        <w:rPr>
          <w:rFonts w:ascii="Times New Roman" w:eastAsia="Times New Roman" w:hAnsi="Times New Roman" w:cs="Times New Roman"/>
          <w:spacing w:val="2"/>
          <w:sz w:val="24"/>
          <w:u w:val="single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  <w:u w:val="single"/>
        </w:rPr>
        <w:t>ДОУ:</w:t>
      </w:r>
    </w:p>
    <w:p w:rsidR="00BE5874" w:rsidRPr="00BE5874" w:rsidRDefault="00BE5874" w:rsidP="00BE5874">
      <w:pPr>
        <w:widowControl w:val="0"/>
        <w:numPr>
          <w:ilvl w:val="0"/>
          <w:numId w:val="8"/>
        </w:numPr>
        <w:tabs>
          <w:tab w:val="left" w:pos="839"/>
        </w:tabs>
        <w:autoSpaceDE w:val="0"/>
        <w:autoSpaceDN w:val="0"/>
        <w:spacing w:after="0" w:line="240" w:lineRule="auto"/>
        <w:ind w:left="0" w:hanging="361"/>
        <w:jc w:val="both"/>
        <w:rPr>
          <w:rFonts w:ascii="Times New Roman" w:eastAsia="Times New Roman" w:hAnsi="Times New Roman" w:cs="Times New Roman"/>
          <w:sz w:val="24"/>
        </w:rPr>
      </w:pPr>
      <w:r w:rsidRPr="00BE5874">
        <w:rPr>
          <w:rFonts w:ascii="Times New Roman" w:eastAsia="Times New Roman" w:hAnsi="Times New Roman" w:cs="Times New Roman"/>
          <w:sz w:val="24"/>
        </w:rPr>
        <w:t>исполняет</w:t>
      </w:r>
      <w:r w:rsidRPr="00BE5874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обязанности</w:t>
      </w:r>
      <w:r w:rsidRPr="00BE5874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председателя</w:t>
      </w:r>
      <w:r w:rsidRPr="00BE5874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в</w:t>
      </w:r>
      <w:r w:rsidRPr="00BE5874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его</w:t>
      </w:r>
      <w:r w:rsidRPr="00BE5874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отсутствие</w:t>
      </w:r>
      <w:r w:rsidRPr="00BE5874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(отпуск,</w:t>
      </w:r>
      <w:r w:rsidRPr="00BE5874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командировка</w:t>
      </w:r>
      <w:r w:rsidRPr="00BE5874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и</w:t>
      </w:r>
      <w:r w:rsidRPr="00BE5874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т.п.);</w:t>
      </w:r>
    </w:p>
    <w:p w:rsidR="00BE5874" w:rsidRPr="00BE5874" w:rsidRDefault="00BE5874" w:rsidP="00BE5874">
      <w:pPr>
        <w:widowControl w:val="0"/>
        <w:numPr>
          <w:ilvl w:val="0"/>
          <w:numId w:val="8"/>
        </w:numPr>
        <w:tabs>
          <w:tab w:val="left" w:pos="839"/>
        </w:tabs>
        <w:autoSpaceDE w:val="0"/>
        <w:autoSpaceDN w:val="0"/>
        <w:spacing w:after="0" w:line="240" w:lineRule="auto"/>
        <w:ind w:left="0" w:hanging="361"/>
        <w:jc w:val="both"/>
        <w:rPr>
          <w:rFonts w:ascii="Times New Roman" w:eastAsia="Times New Roman" w:hAnsi="Times New Roman" w:cs="Times New Roman"/>
          <w:sz w:val="24"/>
        </w:rPr>
      </w:pPr>
      <w:r w:rsidRPr="00BE5874">
        <w:rPr>
          <w:rFonts w:ascii="Times New Roman" w:eastAsia="Times New Roman" w:hAnsi="Times New Roman" w:cs="Times New Roman"/>
          <w:sz w:val="24"/>
        </w:rPr>
        <w:t>участвует</w:t>
      </w:r>
      <w:r w:rsidRPr="00BE5874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в</w:t>
      </w:r>
      <w:r w:rsidRPr="00BE5874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работе</w:t>
      </w:r>
      <w:r w:rsidRPr="00BE5874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аттестационной</w:t>
      </w:r>
      <w:r w:rsidRPr="00BE5874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комиссии;</w:t>
      </w:r>
    </w:p>
    <w:p w:rsidR="00BE5874" w:rsidRPr="00BE5874" w:rsidRDefault="00BE5874" w:rsidP="00BE5874">
      <w:pPr>
        <w:widowControl w:val="0"/>
        <w:numPr>
          <w:ilvl w:val="0"/>
          <w:numId w:val="8"/>
        </w:numPr>
        <w:tabs>
          <w:tab w:val="left" w:pos="838"/>
          <w:tab w:val="left" w:pos="839"/>
        </w:tabs>
        <w:autoSpaceDE w:val="0"/>
        <w:autoSpaceDN w:val="0"/>
        <w:spacing w:after="0" w:line="240" w:lineRule="auto"/>
        <w:ind w:left="0" w:right="118"/>
        <w:rPr>
          <w:rFonts w:ascii="Times New Roman" w:eastAsia="Times New Roman" w:hAnsi="Times New Roman" w:cs="Times New Roman"/>
          <w:sz w:val="24"/>
        </w:rPr>
      </w:pPr>
      <w:r w:rsidRPr="00BE5874">
        <w:rPr>
          <w:rFonts w:ascii="Times New Roman" w:eastAsia="Times New Roman" w:hAnsi="Times New Roman" w:cs="Times New Roman"/>
          <w:sz w:val="24"/>
        </w:rPr>
        <w:t>проводит</w:t>
      </w:r>
      <w:r w:rsidRPr="00BE5874">
        <w:rPr>
          <w:rFonts w:ascii="Times New Roman" w:eastAsia="Times New Roman" w:hAnsi="Times New Roman" w:cs="Times New Roman"/>
          <w:spacing w:val="48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консультации</w:t>
      </w:r>
      <w:r w:rsidRPr="00BE5874">
        <w:rPr>
          <w:rFonts w:ascii="Times New Roman" w:eastAsia="Times New Roman" w:hAnsi="Times New Roman" w:cs="Times New Roman"/>
          <w:spacing w:val="52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педагогических</w:t>
      </w:r>
      <w:r w:rsidRPr="00BE5874">
        <w:rPr>
          <w:rFonts w:ascii="Times New Roman" w:eastAsia="Times New Roman" w:hAnsi="Times New Roman" w:cs="Times New Roman"/>
          <w:spacing w:val="53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работников</w:t>
      </w:r>
      <w:r w:rsidRPr="00BE5874">
        <w:rPr>
          <w:rFonts w:ascii="Times New Roman" w:eastAsia="Times New Roman" w:hAnsi="Times New Roman" w:cs="Times New Roman"/>
          <w:spacing w:val="56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дошкольного</w:t>
      </w:r>
      <w:r w:rsidRPr="00BE5874">
        <w:rPr>
          <w:rFonts w:ascii="Times New Roman" w:eastAsia="Times New Roman" w:hAnsi="Times New Roman" w:cs="Times New Roman"/>
          <w:spacing w:val="5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образовательного</w:t>
      </w:r>
      <w:r w:rsidRPr="00BE5874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учреждения;</w:t>
      </w:r>
    </w:p>
    <w:p w:rsidR="00BE5874" w:rsidRPr="00BE5874" w:rsidRDefault="00BE5874" w:rsidP="00BE5874">
      <w:pPr>
        <w:widowControl w:val="0"/>
        <w:numPr>
          <w:ilvl w:val="0"/>
          <w:numId w:val="8"/>
        </w:numPr>
        <w:tabs>
          <w:tab w:val="left" w:pos="838"/>
          <w:tab w:val="left" w:pos="839"/>
        </w:tabs>
        <w:autoSpaceDE w:val="0"/>
        <w:autoSpaceDN w:val="0"/>
        <w:spacing w:before="1" w:after="0" w:line="240" w:lineRule="auto"/>
        <w:ind w:left="0" w:right="120"/>
        <w:rPr>
          <w:rFonts w:ascii="Times New Roman" w:eastAsia="Times New Roman" w:hAnsi="Times New Roman" w:cs="Times New Roman"/>
          <w:sz w:val="24"/>
        </w:rPr>
      </w:pPr>
      <w:r w:rsidRPr="00BE5874">
        <w:rPr>
          <w:rFonts w:ascii="Times New Roman" w:eastAsia="Times New Roman" w:hAnsi="Times New Roman" w:cs="Times New Roman"/>
          <w:sz w:val="24"/>
        </w:rPr>
        <w:t>рассматривает</w:t>
      </w:r>
      <w:r w:rsidRPr="00BE5874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обращения</w:t>
      </w:r>
      <w:r w:rsidRPr="00BE5874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и</w:t>
      </w:r>
      <w:r w:rsidRPr="00BE5874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жалобы</w:t>
      </w:r>
      <w:r w:rsidRPr="00BE5874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аттестуемых</w:t>
      </w:r>
      <w:r w:rsidRPr="00BE5874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педагогов,</w:t>
      </w:r>
      <w:r w:rsidRPr="00BE5874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связанные</w:t>
      </w:r>
      <w:r w:rsidRPr="00BE5874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с</w:t>
      </w:r>
      <w:r w:rsidRPr="00BE5874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вопросами</w:t>
      </w:r>
      <w:r w:rsidRPr="00BE5874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их</w:t>
      </w:r>
      <w:r w:rsidRPr="00BE5874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аттестации;</w:t>
      </w:r>
    </w:p>
    <w:p w:rsidR="00BE5874" w:rsidRPr="00BE5874" w:rsidRDefault="00BE5874" w:rsidP="00BE5874">
      <w:pPr>
        <w:widowControl w:val="0"/>
        <w:numPr>
          <w:ilvl w:val="0"/>
          <w:numId w:val="8"/>
        </w:numPr>
        <w:tabs>
          <w:tab w:val="left" w:pos="838"/>
          <w:tab w:val="left" w:pos="839"/>
        </w:tabs>
        <w:autoSpaceDE w:val="0"/>
        <w:autoSpaceDN w:val="0"/>
        <w:spacing w:after="0" w:line="240" w:lineRule="auto"/>
        <w:ind w:left="0" w:hanging="361"/>
        <w:rPr>
          <w:rFonts w:ascii="Times New Roman" w:eastAsia="Times New Roman" w:hAnsi="Times New Roman" w:cs="Times New Roman"/>
          <w:sz w:val="24"/>
        </w:rPr>
      </w:pPr>
      <w:r w:rsidRPr="00BE5874">
        <w:rPr>
          <w:rFonts w:ascii="Times New Roman" w:eastAsia="Times New Roman" w:hAnsi="Times New Roman" w:cs="Times New Roman"/>
          <w:sz w:val="24"/>
        </w:rPr>
        <w:t>подписывает</w:t>
      </w:r>
      <w:r w:rsidRPr="00BE5874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протоколы</w:t>
      </w:r>
      <w:r w:rsidRPr="00BE5874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заседаний</w:t>
      </w:r>
      <w:r w:rsidRPr="00BE5874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аттестационной</w:t>
      </w:r>
      <w:r w:rsidRPr="00BE5874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комиссии;</w:t>
      </w:r>
    </w:p>
    <w:p w:rsidR="00BE5874" w:rsidRPr="00BE5874" w:rsidRDefault="00BE5874" w:rsidP="00BE5874">
      <w:pPr>
        <w:widowControl w:val="0"/>
        <w:numPr>
          <w:ilvl w:val="0"/>
          <w:numId w:val="8"/>
        </w:numPr>
        <w:tabs>
          <w:tab w:val="left" w:pos="838"/>
          <w:tab w:val="left" w:pos="839"/>
        </w:tabs>
        <w:autoSpaceDE w:val="0"/>
        <w:autoSpaceDN w:val="0"/>
        <w:spacing w:after="0" w:line="240" w:lineRule="auto"/>
        <w:ind w:left="0" w:hanging="361"/>
        <w:rPr>
          <w:rFonts w:ascii="Times New Roman" w:eastAsia="Times New Roman" w:hAnsi="Times New Roman" w:cs="Times New Roman"/>
          <w:sz w:val="24"/>
        </w:rPr>
      </w:pPr>
      <w:r w:rsidRPr="00BE5874">
        <w:rPr>
          <w:rFonts w:ascii="Times New Roman" w:eastAsia="Times New Roman" w:hAnsi="Times New Roman" w:cs="Times New Roman"/>
          <w:sz w:val="24"/>
        </w:rPr>
        <w:t>осуществляет</w:t>
      </w:r>
      <w:r w:rsidRPr="00BE5874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другие</w:t>
      </w:r>
      <w:r w:rsidRPr="00BE5874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полномочия.</w:t>
      </w:r>
    </w:p>
    <w:p w:rsidR="00BE5874" w:rsidRPr="00BE5874" w:rsidRDefault="00BE5874" w:rsidP="00267576">
      <w:pPr>
        <w:widowControl w:val="0"/>
        <w:numPr>
          <w:ilvl w:val="1"/>
          <w:numId w:val="10"/>
        </w:numPr>
        <w:tabs>
          <w:tab w:val="left" w:pos="539"/>
        </w:tabs>
        <w:autoSpaceDE w:val="0"/>
        <w:autoSpaceDN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</w:rPr>
      </w:pPr>
      <w:r w:rsidRPr="00BE5874">
        <w:rPr>
          <w:rFonts w:ascii="Times New Roman" w:eastAsia="Times New Roman" w:hAnsi="Times New Roman" w:cs="Times New Roman"/>
          <w:sz w:val="24"/>
          <w:u w:val="single"/>
        </w:rPr>
        <w:t>Секретарь</w:t>
      </w:r>
      <w:r w:rsidRPr="00BE5874">
        <w:rPr>
          <w:rFonts w:ascii="Times New Roman" w:eastAsia="Times New Roman" w:hAnsi="Times New Roman" w:cs="Times New Roman"/>
          <w:spacing w:val="-5"/>
          <w:sz w:val="24"/>
          <w:u w:val="single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  <w:u w:val="single"/>
        </w:rPr>
        <w:t>аттестационной</w:t>
      </w:r>
      <w:r w:rsidRPr="00BE5874">
        <w:rPr>
          <w:rFonts w:ascii="Times New Roman" w:eastAsia="Times New Roman" w:hAnsi="Times New Roman" w:cs="Times New Roman"/>
          <w:spacing w:val="-4"/>
          <w:sz w:val="24"/>
          <w:u w:val="single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  <w:u w:val="single"/>
        </w:rPr>
        <w:t>комиссии</w:t>
      </w:r>
      <w:r w:rsidRPr="00BE5874">
        <w:rPr>
          <w:rFonts w:ascii="Times New Roman" w:eastAsia="Times New Roman" w:hAnsi="Times New Roman" w:cs="Times New Roman"/>
          <w:spacing w:val="1"/>
          <w:sz w:val="24"/>
          <w:u w:val="single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  <w:u w:val="single"/>
        </w:rPr>
        <w:t>ДОУ:</w:t>
      </w:r>
    </w:p>
    <w:p w:rsidR="00BE5874" w:rsidRPr="00BE5874" w:rsidRDefault="00BE5874" w:rsidP="00BE587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BE5874" w:rsidRPr="00BE5874" w:rsidSect="00515F30">
          <w:footerReference w:type="default" r:id="rId9"/>
          <w:pgSz w:w="11900" w:h="16850"/>
          <w:pgMar w:top="1060" w:right="720" w:bottom="567" w:left="1300" w:header="720" w:footer="720" w:gutter="0"/>
          <w:cols w:space="720"/>
        </w:sectPr>
      </w:pPr>
    </w:p>
    <w:p w:rsidR="00BE5874" w:rsidRPr="00BE5874" w:rsidRDefault="00BE5874" w:rsidP="00BE5874">
      <w:pPr>
        <w:widowControl w:val="0"/>
        <w:numPr>
          <w:ilvl w:val="0"/>
          <w:numId w:val="7"/>
        </w:numPr>
        <w:tabs>
          <w:tab w:val="left" w:pos="839"/>
        </w:tabs>
        <w:autoSpaceDE w:val="0"/>
        <w:autoSpaceDN w:val="0"/>
        <w:spacing w:before="64" w:after="0" w:line="240" w:lineRule="auto"/>
        <w:ind w:left="0" w:hanging="361"/>
        <w:jc w:val="both"/>
        <w:rPr>
          <w:rFonts w:ascii="Times New Roman" w:eastAsia="Times New Roman" w:hAnsi="Times New Roman" w:cs="Times New Roman"/>
          <w:sz w:val="24"/>
        </w:rPr>
      </w:pPr>
      <w:r w:rsidRPr="00BE5874">
        <w:rPr>
          <w:rFonts w:ascii="Times New Roman" w:eastAsia="Times New Roman" w:hAnsi="Times New Roman" w:cs="Times New Roman"/>
          <w:sz w:val="24"/>
        </w:rPr>
        <w:lastRenderedPageBreak/>
        <w:t>подчиняется</w:t>
      </w:r>
      <w:r w:rsidRPr="00BE5874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непосредственно</w:t>
      </w:r>
      <w:r w:rsidRPr="00BE5874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председателю</w:t>
      </w:r>
      <w:r w:rsidRPr="00BE5874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аттестационной</w:t>
      </w:r>
      <w:r w:rsidRPr="00BE5874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комиссии;</w:t>
      </w:r>
    </w:p>
    <w:p w:rsidR="00BE5874" w:rsidRPr="00BE5874" w:rsidRDefault="00BE5874" w:rsidP="00BE5874">
      <w:pPr>
        <w:widowControl w:val="0"/>
        <w:numPr>
          <w:ilvl w:val="0"/>
          <w:numId w:val="7"/>
        </w:numPr>
        <w:tabs>
          <w:tab w:val="left" w:pos="839"/>
        </w:tabs>
        <w:autoSpaceDE w:val="0"/>
        <w:autoSpaceDN w:val="0"/>
        <w:spacing w:after="0" w:line="240" w:lineRule="auto"/>
        <w:ind w:left="0" w:right="119"/>
        <w:jc w:val="both"/>
        <w:rPr>
          <w:rFonts w:ascii="Times New Roman" w:eastAsia="Times New Roman" w:hAnsi="Times New Roman" w:cs="Times New Roman"/>
          <w:sz w:val="24"/>
        </w:rPr>
      </w:pPr>
      <w:r w:rsidRPr="00BE5874">
        <w:rPr>
          <w:rFonts w:ascii="Times New Roman" w:eastAsia="Times New Roman" w:hAnsi="Times New Roman" w:cs="Times New Roman"/>
          <w:sz w:val="24"/>
        </w:rPr>
        <w:t>организует заседания аттестационной комиссии и сообщает членам комиссии о дате и</w:t>
      </w:r>
      <w:r w:rsidRPr="00BE587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повестке</w:t>
      </w:r>
      <w:r w:rsidRPr="00BE5874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дня ее</w:t>
      </w:r>
      <w:r w:rsidRPr="00BE5874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заседания;</w:t>
      </w:r>
    </w:p>
    <w:p w:rsidR="00BE5874" w:rsidRPr="00BE5874" w:rsidRDefault="00BE5874" w:rsidP="00BE5874">
      <w:pPr>
        <w:widowControl w:val="0"/>
        <w:numPr>
          <w:ilvl w:val="0"/>
          <w:numId w:val="7"/>
        </w:numPr>
        <w:tabs>
          <w:tab w:val="left" w:pos="839"/>
        </w:tabs>
        <w:autoSpaceDE w:val="0"/>
        <w:autoSpaceDN w:val="0"/>
        <w:spacing w:after="0" w:line="240" w:lineRule="auto"/>
        <w:ind w:left="0" w:right="123"/>
        <w:jc w:val="both"/>
        <w:rPr>
          <w:rFonts w:ascii="Times New Roman" w:eastAsia="Times New Roman" w:hAnsi="Times New Roman" w:cs="Times New Roman"/>
          <w:sz w:val="24"/>
        </w:rPr>
      </w:pPr>
      <w:r w:rsidRPr="00BE5874">
        <w:rPr>
          <w:rFonts w:ascii="Times New Roman" w:eastAsia="Times New Roman" w:hAnsi="Times New Roman" w:cs="Times New Roman"/>
          <w:sz w:val="24"/>
        </w:rPr>
        <w:t>осуществляет</w:t>
      </w:r>
      <w:r w:rsidRPr="00BE587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прием</w:t>
      </w:r>
      <w:r w:rsidRPr="00BE587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и</w:t>
      </w:r>
      <w:r w:rsidRPr="00BE587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регистрацию</w:t>
      </w:r>
      <w:r w:rsidRPr="00BE587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документов</w:t>
      </w:r>
      <w:r w:rsidRPr="00BE587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(представления,</w:t>
      </w:r>
      <w:r w:rsidRPr="00BE587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дополнительные</w:t>
      </w:r>
      <w:r w:rsidRPr="00BE587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собственные</w:t>
      </w:r>
      <w:r w:rsidRPr="00BE587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сведения</w:t>
      </w:r>
      <w:r w:rsidRPr="00BE587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педагогических</w:t>
      </w:r>
      <w:r w:rsidRPr="00BE587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работников,</w:t>
      </w:r>
      <w:r w:rsidRPr="00BE587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заявления</w:t>
      </w:r>
      <w:r w:rsidRPr="00BE587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о</w:t>
      </w:r>
      <w:r w:rsidRPr="00BE587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несогласии</w:t>
      </w:r>
      <w:r w:rsidRPr="00BE587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с</w:t>
      </w:r>
      <w:r w:rsidRPr="00BE587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представлением);</w:t>
      </w:r>
    </w:p>
    <w:p w:rsidR="00BE5874" w:rsidRPr="00BE5874" w:rsidRDefault="00BE5874" w:rsidP="00BE5874">
      <w:pPr>
        <w:widowControl w:val="0"/>
        <w:numPr>
          <w:ilvl w:val="0"/>
          <w:numId w:val="7"/>
        </w:numPr>
        <w:tabs>
          <w:tab w:val="left" w:pos="839"/>
        </w:tabs>
        <w:autoSpaceDE w:val="0"/>
        <w:autoSpaceDN w:val="0"/>
        <w:spacing w:after="0" w:line="240" w:lineRule="auto"/>
        <w:ind w:left="0" w:right="116"/>
        <w:jc w:val="both"/>
        <w:rPr>
          <w:rFonts w:ascii="Times New Roman" w:eastAsia="Times New Roman" w:hAnsi="Times New Roman" w:cs="Times New Roman"/>
          <w:sz w:val="24"/>
        </w:rPr>
      </w:pPr>
      <w:r w:rsidRPr="00BE5874">
        <w:rPr>
          <w:rFonts w:ascii="Times New Roman" w:eastAsia="Times New Roman" w:hAnsi="Times New Roman" w:cs="Times New Roman"/>
          <w:sz w:val="24"/>
        </w:rPr>
        <w:t>ведет</w:t>
      </w:r>
      <w:r w:rsidRPr="00BE587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и</w:t>
      </w:r>
      <w:r w:rsidRPr="00BE587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оформляет</w:t>
      </w:r>
      <w:r w:rsidRPr="00BE587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протоколы</w:t>
      </w:r>
      <w:r w:rsidRPr="00BE587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заседаний</w:t>
      </w:r>
      <w:r w:rsidRPr="00BE587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аттестационной</w:t>
      </w:r>
      <w:r w:rsidRPr="00BE587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комиссии</w:t>
      </w:r>
      <w:r w:rsidRPr="00BE587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дошкольного</w:t>
      </w:r>
      <w:r w:rsidRPr="00BE587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образовательного</w:t>
      </w:r>
      <w:r w:rsidRPr="00BE587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учреждения;</w:t>
      </w:r>
    </w:p>
    <w:p w:rsidR="00BE5874" w:rsidRPr="00BE5874" w:rsidRDefault="00BE5874" w:rsidP="00BE5874">
      <w:pPr>
        <w:widowControl w:val="0"/>
        <w:numPr>
          <w:ilvl w:val="0"/>
          <w:numId w:val="7"/>
        </w:numPr>
        <w:tabs>
          <w:tab w:val="left" w:pos="839"/>
        </w:tabs>
        <w:autoSpaceDE w:val="0"/>
        <w:autoSpaceDN w:val="0"/>
        <w:spacing w:after="0" w:line="240" w:lineRule="auto"/>
        <w:ind w:left="0" w:hanging="361"/>
        <w:jc w:val="both"/>
        <w:rPr>
          <w:rFonts w:ascii="Times New Roman" w:eastAsia="Times New Roman" w:hAnsi="Times New Roman" w:cs="Times New Roman"/>
          <w:sz w:val="24"/>
        </w:rPr>
      </w:pPr>
      <w:r w:rsidRPr="00BE5874">
        <w:rPr>
          <w:rFonts w:ascii="Times New Roman" w:eastAsia="Times New Roman" w:hAnsi="Times New Roman" w:cs="Times New Roman"/>
          <w:sz w:val="24"/>
        </w:rPr>
        <w:t>обеспечивает</w:t>
      </w:r>
      <w:r w:rsidRPr="00BE5874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оформление</w:t>
      </w:r>
      <w:r w:rsidRPr="00BE5874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выписок</w:t>
      </w:r>
      <w:r w:rsidRPr="00BE5874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из</w:t>
      </w:r>
      <w:r w:rsidRPr="00BE5874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протокола</w:t>
      </w:r>
      <w:r w:rsidRPr="00BE5874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заседания</w:t>
      </w:r>
      <w:r w:rsidRPr="00BE5874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аттестационной</w:t>
      </w:r>
      <w:r w:rsidRPr="00BE5874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комиссии;</w:t>
      </w:r>
    </w:p>
    <w:p w:rsidR="00BE5874" w:rsidRPr="00BE5874" w:rsidRDefault="00BE5874" w:rsidP="00BE5874">
      <w:pPr>
        <w:widowControl w:val="0"/>
        <w:numPr>
          <w:ilvl w:val="0"/>
          <w:numId w:val="7"/>
        </w:numPr>
        <w:tabs>
          <w:tab w:val="left" w:pos="838"/>
          <w:tab w:val="left" w:pos="839"/>
        </w:tabs>
        <w:autoSpaceDE w:val="0"/>
        <w:autoSpaceDN w:val="0"/>
        <w:spacing w:after="0" w:line="240" w:lineRule="auto"/>
        <w:ind w:left="0" w:right="127"/>
        <w:rPr>
          <w:rFonts w:ascii="Times New Roman" w:eastAsia="Times New Roman" w:hAnsi="Times New Roman" w:cs="Times New Roman"/>
          <w:sz w:val="24"/>
        </w:rPr>
      </w:pPr>
      <w:r w:rsidRPr="00BE5874">
        <w:rPr>
          <w:rFonts w:ascii="Times New Roman" w:eastAsia="Times New Roman" w:hAnsi="Times New Roman" w:cs="Times New Roman"/>
          <w:sz w:val="24"/>
        </w:rPr>
        <w:t>участвует</w:t>
      </w:r>
      <w:r w:rsidRPr="00BE5874">
        <w:rPr>
          <w:rFonts w:ascii="Times New Roman" w:eastAsia="Times New Roman" w:hAnsi="Times New Roman" w:cs="Times New Roman"/>
          <w:spacing w:val="15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в</w:t>
      </w:r>
      <w:r w:rsidRPr="00BE5874">
        <w:rPr>
          <w:rFonts w:ascii="Times New Roman" w:eastAsia="Times New Roman" w:hAnsi="Times New Roman" w:cs="Times New Roman"/>
          <w:spacing w:val="15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решении</w:t>
      </w:r>
      <w:r w:rsidRPr="00BE5874">
        <w:rPr>
          <w:rFonts w:ascii="Times New Roman" w:eastAsia="Times New Roman" w:hAnsi="Times New Roman" w:cs="Times New Roman"/>
          <w:spacing w:val="14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споров</w:t>
      </w:r>
      <w:r w:rsidRPr="00BE5874">
        <w:rPr>
          <w:rFonts w:ascii="Times New Roman" w:eastAsia="Times New Roman" w:hAnsi="Times New Roman" w:cs="Times New Roman"/>
          <w:spacing w:val="15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и</w:t>
      </w:r>
      <w:r w:rsidRPr="00BE5874">
        <w:rPr>
          <w:rFonts w:ascii="Times New Roman" w:eastAsia="Times New Roman" w:hAnsi="Times New Roman" w:cs="Times New Roman"/>
          <w:spacing w:val="14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конфликтных</w:t>
      </w:r>
      <w:r w:rsidRPr="00BE5874">
        <w:rPr>
          <w:rFonts w:ascii="Times New Roman" w:eastAsia="Times New Roman" w:hAnsi="Times New Roman" w:cs="Times New Roman"/>
          <w:spacing w:val="17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ситуаций,</w:t>
      </w:r>
      <w:r w:rsidRPr="00BE5874">
        <w:rPr>
          <w:rFonts w:ascii="Times New Roman" w:eastAsia="Times New Roman" w:hAnsi="Times New Roman" w:cs="Times New Roman"/>
          <w:spacing w:val="15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связанных</w:t>
      </w:r>
      <w:r w:rsidRPr="00BE5874">
        <w:rPr>
          <w:rFonts w:ascii="Times New Roman" w:eastAsia="Times New Roman" w:hAnsi="Times New Roman" w:cs="Times New Roman"/>
          <w:spacing w:val="17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с</w:t>
      </w:r>
      <w:r w:rsidRPr="00BE5874">
        <w:rPr>
          <w:rFonts w:ascii="Times New Roman" w:eastAsia="Times New Roman" w:hAnsi="Times New Roman" w:cs="Times New Roman"/>
          <w:spacing w:val="12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аттестацией</w:t>
      </w:r>
      <w:r w:rsidRPr="00BE5874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педагогических</w:t>
      </w:r>
      <w:r w:rsidRPr="00BE587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работников;</w:t>
      </w:r>
    </w:p>
    <w:p w:rsidR="00BE5874" w:rsidRPr="00BE5874" w:rsidRDefault="00BE5874" w:rsidP="00BE5874">
      <w:pPr>
        <w:widowControl w:val="0"/>
        <w:numPr>
          <w:ilvl w:val="0"/>
          <w:numId w:val="7"/>
        </w:numPr>
        <w:tabs>
          <w:tab w:val="left" w:pos="838"/>
          <w:tab w:val="left" w:pos="839"/>
        </w:tabs>
        <w:autoSpaceDE w:val="0"/>
        <w:autoSpaceDN w:val="0"/>
        <w:spacing w:after="0" w:line="240" w:lineRule="auto"/>
        <w:ind w:left="0" w:hanging="361"/>
        <w:rPr>
          <w:rFonts w:ascii="Times New Roman" w:eastAsia="Times New Roman" w:hAnsi="Times New Roman" w:cs="Times New Roman"/>
          <w:sz w:val="24"/>
        </w:rPr>
      </w:pPr>
      <w:r w:rsidRPr="00BE5874">
        <w:rPr>
          <w:rFonts w:ascii="Times New Roman" w:eastAsia="Times New Roman" w:hAnsi="Times New Roman" w:cs="Times New Roman"/>
          <w:sz w:val="24"/>
        </w:rPr>
        <w:t>обеспечивает</w:t>
      </w:r>
      <w:r w:rsidRPr="00BE5874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хранение</w:t>
      </w:r>
      <w:r w:rsidRPr="00BE5874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и</w:t>
      </w:r>
      <w:r w:rsidRPr="00BE5874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учёт</w:t>
      </w:r>
      <w:r w:rsidRPr="00BE5874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документов</w:t>
      </w:r>
      <w:r w:rsidRPr="00BE5874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по</w:t>
      </w:r>
      <w:r w:rsidRPr="00BE5874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аттестации</w:t>
      </w:r>
      <w:r w:rsidRPr="00BE5874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педагогических</w:t>
      </w:r>
      <w:r w:rsidRPr="00BE5874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работников;</w:t>
      </w:r>
    </w:p>
    <w:p w:rsidR="00BE5874" w:rsidRPr="00BE5874" w:rsidRDefault="00BE5874" w:rsidP="00BE5874">
      <w:pPr>
        <w:widowControl w:val="0"/>
        <w:numPr>
          <w:ilvl w:val="0"/>
          <w:numId w:val="7"/>
        </w:numPr>
        <w:tabs>
          <w:tab w:val="left" w:pos="838"/>
          <w:tab w:val="left" w:pos="839"/>
        </w:tabs>
        <w:autoSpaceDE w:val="0"/>
        <w:autoSpaceDN w:val="0"/>
        <w:spacing w:before="1" w:after="0" w:line="240" w:lineRule="auto"/>
        <w:ind w:left="0" w:hanging="361"/>
        <w:rPr>
          <w:rFonts w:ascii="Times New Roman" w:eastAsia="Times New Roman" w:hAnsi="Times New Roman" w:cs="Times New Roman"/>
          <w:sz w:val="24"/>
        </w:rPr>
      </w:pPr>
      <w:r w:rsidRPr="00BE5874">
        <w:rPr>
          <w:rFonts w:ascii="Times New Roman" w:eastAsia="Times New Roman" w:hAnsi="Times New Roman" w:cs="Times New Roman"/>
          <w:sz w:val="24"/>
        </w:rPr>
        <w:t>подписывает</w:t>
      </w:r>
      <w:r w:rsidRPr="00BE5874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протоколы</w:t>
      </w:r>
      <w:r w:rsidRPr="00BE5874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заседаний</w:t>
      </w:r>
      <w:r w:rsidRPr="00BE5874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аттестационной</w:t>
      </w:r>
      <w:r w:rsidRPr="00BE5874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комиссии,</w:t>
      </w:r>
      <w:r w:rsidRPr="00BE5874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выписки</w:t>
      </w:r>
      <w:r w:rsidRPr="00BE5874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из</w:t>
      </w:r>
      <w:r w:rsidRPr="00BE5874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протокола;</w:t>
      </w:r>
    </w:p>
    <w:p w:rsidR="00BE5874" w:rsidRPr="00BE5874" w:rsidRDefault="00BE5874" w:rsidP="00BE5874">
      <w:pPr>
        <w:widowControl w:val="0"/>
        <w:numPr>
          <w:ilvl w:val="0"/>
          <w:numId w:val="7"/>
        </w:numPr>
        <w:tabs>
          <w:tab w:val="left" w:pos="838"/>
          <w:tab w:val="left" w:pos="839"/>
        </w:tabs>
        <w:autoSpaceDE w:val="0"/>
        <w:autoSpaceDN w:val="0"/>
        <w:spacing w:after="0" w:line="240" w:lineRule="auto"/>
        <w:ind w:left="0" w:hanging="361"/>
        <w:rPr>
          <w:rFonts w:ascii="Times New Roman" w:eastAsia="Times New Roman" w:hAnsi="Times New Roman" w:cs="Times New Roman"/>
          <w:sz w:val="24"/>
        </w:rPr>
      </w:pPr>
      <w:r w:rsidRPr="00BE5874">
        <w:rPr>
          <w:rFonts w:ascii="Times New Roman" w:eastAsia="Times New Roman" w:hAnsi="Times New Roman" w:cs="Times New Roman"/>
          <w:sz w:val="24"/>
        </w:rPr>
        <w:t>осуществляет</w:t>
      </w:r>
      <w:r w:rsidRPr="00BE5874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другие</w:t>
      </w:r>
      <w:r w:rsidRPr="00BE5874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полномочия.</w:t>
      </w:r>
    </w:p>
    <w:p w:rsidR="00BE5874" w:rsidRPr="00BE5874" w:rsidRDefault="00BE5874" w:rsidP="00267576">
      <w:pPr>
        <w:widowControl w:val="0"/>
        <w:numPr>
          <w:ilvl w:val="1"/>
          <w:numId w:val="10"/>
        </w:numPr>
        <w:tabs>
          <w:tab w:val="left" w:pos="539"/>
        </w:tabs>
        <w:autoSpaceDE w:val="0"/>
        <w:autoSpaceDN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</w:rPr>
      </w:pPr>
      <w:r w:rsidRPr="00BE5874">
        <w:rPr>
          <w:rFonts w:ascii="Times New Roman" w:eastAsia="Times New Roman" w:hAnsi="Times New Roman" w:cs="Times New Roman"/>
          <w:sz w:val="24"/>
          <w:u w:val="single"/>
        </w:rPr>
        <w:t>Члены</w:t>
      </w:r>
      <w:r w:rsidRPr="00BE5874">
        <w:rPr>
          <w:rFonts w:ascii="Times New Roman" w:eastAsia="Times New Roman" w:hAnsi="Times New Roman" w:cs="Times New Roman"/>
          <w:spacing w:val="-4"/>
          <w:sz w:val="24"/>
          <w:u w:val="single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  <w:u w:val="single"/>
        </w:rPr>
        <w:t>аттестационной</w:t>
      </w:r>
      <w:r w:rsidRPr="00BE5874">
        <w:rPr>
          <w:rFonts w:ascii="Times New Roman" w:eastAsia="Times New Roman" w:hAnsi="Times New Roman" w:cs="Times New Roman"/>
          <w:spacing w:val="-4"/>
          <w:sz w:val="24"/>
          <w:u w:val="single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  <w:u w:val="single"/>
        </w:rPr>
        <w:t>комиссии:</w:t>
      </w:r>
    </w:p>
    <w:p w:rsidR="00BE5874" w:rsidRPr="00BE5874" w:rsidRDefault="00BE5874" w:rsidP="00BE5874">
      <w:pPr>
        <w:widowControl w:val="0"/>
        <w:numPr>
          <w:ilvl w:val="0"/>
          <w:numId w:val="6"/>
        </w:numPr>
        <w:tabs>
          <w:tab w:val="left" w:pos="838"/>
          <w:tab w:val="left" w:pos="839"/>
        </w:tabs>
        <w:autoSpaceDE w:val="0"/>
        <w:autoSpaceDN w:val="0"/>
        <w:spacing w:after="0" w:line="240" w:lineRule="auto"/>
        <w:ind w:left="0" w:hanging="361"/>
        <w:rPr>
          <w:rFonts w:ascii="Times New Roman" w:eastAsia="Times New Roman" w:hAnsi="Times New Roman" w:cs="Times New Roman"/>
          <w:sz w:val="24"/>
        </w:rPr>
      </w:pPr>
      <w:r w:rsidRPr="00BE5874">
        <w:rPr>
          <w:rFonts w:ascii="Times New Roman" w:eastAsia="Times New Roman" w:hAnsi="Times New Roman" w:cs="Times New Roman"/>
          <w:sz w:val="24"/>
        </w:rPr>
        <w:t>участвуют</w:t>
      </w:r>
      <w:r w:rsidRPr="00BE5874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в</w:t>
      </w:r>
      <w:r w:rsidRPr="00BE5874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работе</w:t>
      </w:r>
      <w:r w:rsidRPr="00BE5874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аттестационной</w:t>
      </w:r>
      <w:r w:rsidRPr="00BE5874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комиссии;</w:t>
      </w:r>
    </w:p>
    <w:p w:rsidR="00BE5874" w:rsidRPr="00BE5874" w:rsidRDefault="00BE5874" w:rsidP="00BE5874">
      <w:pPr>
        <w:widowControl w:val="0"/>
        <w:numPr>
          <w:ilvl w:val="0"/>
          <w:numId w:val="6"/>
        </w:numPr>
        <w:tabs>
          <w:tab w:val="left" w:pos="838"/>
          <w:tab w:val="left" w:pos="839"/>
          <w:tab w:val="left" w:pos="2519"/>
          <w:tab w:val="left" w:pos="3911"/>
          <w:tab w:val="left" w:pos="5222"/>
          <w:tab w:val="left" w:pos="7123"/>
          <w:tab w:val="left" w:pos="8400"/>
        </w:tabs>
        <w:autoSpaceDE w:val="0"/>
        <w:autoSpaceDN w:val="0"/>
        <w:spacing w:after="0" w:line="240" w:lineRule="auto"/>
        <w:ind w:left="0" w:right="116"/>
        <w:rPr>
          <w:rFonts w:ascii="Times New Roman" w:eastAsia="Times New Roman" w:hAnsi="Times New Roman" w:cs="Times New Roman"/>
          <w:sz w:val="24"/>
        </w:rPr>
      </w:pPr>
      <w:r w:rsidRPr="00BE5874">
        <w:rPr>
          <w:rFonts w:ascii="Times New Roman" w:eastAsia="Times New Roman" w:hAnsi="Times New Roman" w:cs="Times New Roman"/>
          <w:sz w:val="24"/>
        </w:rPr>
        <w:t>подписывают</w:t>
      </w:r>
      <w:r w:rsidRPr="00BE5874">
        <w:rPr>
          <w:rFonts w:ascii="Times New Roman" w:eastAsia="Times New Roman" w:hAnsi="Times New Roman" w:cs="Times New Roman"/>
          <w:sz w:val="24"/>
        </w:rPr>
        <w:tab/>
        <w:t>протоколы</w:t>
      </w:r>
      <w:r w:rsidRPr="00BE5874">
        <w:rPr>
          <w:rFonts w:ascii="Times New Roman" w:eastAsia="Times New Roman" w:hAnsi="Times New Roman" w:cs="Times New Roman"/>
          <w:sz w:val="24"/>
        </w:rPr>
        <w:tab/>
        <w:t>заседаний</w:t>
      </w:r>
      <w:r w:rsidRPr="00BE5874">
        <w:rPr>
          <w:rFonts w:ascii="Times New Roman" w:eastAsia="Times New Roman" w:hAnsi="Times New Roman" w:cs="Times New Roman"/>
          <w:sz w:val="24"/>
        </w:rPr>
        <w:tab/>
        <w:t>аттестационной</w:t>
      </w:r>
      <w:r w:rsidRPr="00BE5874">
        <w:rPr>
          <w:rFonts w:ascii="Times New Roman" w:eastAsia="Times New Roman" w:hAnsi="Times New Roman" w:cs="Times New Roman"/>
          <w:sz w:val="24"/>
        </w:rPr>
        <w:tab/>
        <w:t>комиссии</w:t>
      </w:r>
      <w:r w:rsidRPr="00BE5874">
        <w:rPr>
          <w:rFonts w:ascii="Times New Roman" w:eastAsia="Times New Roman" w:hAnsi="Times New Roman" w:cs="Times New Roman"/>
          <w:sz w:val="24"/>
        </w:rPr>
        <w:tab/>
      </w:r>
      <w:r w:rsidRPr="00BE5874">
        <w:rPr>
          <w:rFonts w:ascii="Times New Roman" w:eastAsia="Times New Roman" w:hAnsi="Times New Roman" w:cs="Times New Roman"/>
          <w:spacing w:val="-1"/>
          <w:sz w:val="24"/>
        </w:rPr>
        <w:t>дошкольного</w:t>
      </w:r>
      <w:r w:rsidRPr="00BE5874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образовательного</w:t>
      </w:r>
      <w:r w:rsidRPr="00BE587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учреждения.</w:t>
      </w:r>
    </w:p>
    <w:p w:rsidR="00BE5874" w:rsidRPr="00BE5874" w:rsidRDefault="00BE5874" w:rsidP="00BE5874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E5874" w:rsidRPr="00BE5874" w:rsidRDefault="00BE5874" w:rsidP="00267576">
      <w:pPr>
        <w:widowControl w:val="0"/>
        <w:numPr>
          <w:ilvl w:val="0"/>
          <w:numId w:val="10"/>
        </w:numPr>
        <w:tabs>
          <w:tab w:val="left" w:pos="359"/>
        </w:tabs>
        <w:autoSpaceDE w:val="0"/>
        <w:autoSpaceDN w:val="0"/>
        <w:spacing w:after="0" w:line="274" w:lineRule="exact"/>
        <w:ind w:left="0" w:firstLine="0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E5874">
        <w:rPr>
          <w:rFonts w:ascii="Times New Roman" w:eastAsia="Times New Roman" w:hAnsi="Times New Roman" w:cs="Times New Roman"/>
          <w:b/>
          <w:bCs/>
          <w:sz w:val="24"/>
          <w:szCs w:val="24"/>
        </w:rPr>
        <w:t>Порядок</w:t>
      </w:r>
      <w:r w:rsidRPr="00BE5874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BE5874">
        <w:rPr>
          <w:rFonts w:ascii="Times New Roman" w:eastAsia="Times New Roman" w:hAnsi="Times New Roman" w:cs="Times New Roman"/>
          <w:b/>
          <w:bCs/>
          <w:sz w:val="24"/>
          <w:szCs w:val="24"/>
        </w:rPr>
        <w:t>работы</w:t>
      </w:r>
      <w:r w:rsidRPr="00BE5874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BE5874">
        <w:rPr>
          <w:rFonts w:ascii="Times New Roman" w:eastAsia="Times New Roman" w:hAnsi="Times New Roman" w:cs="Times New Roman"/>
          <w:b/>
          <w:bCs/>
          <w:sz w:val="24"/>
          <w:szCs w:val="24"/>
        </w:rPr>
        <w:t>аттестационной</w:t>
      </w:r>
      <w:r w:rsidRPr="00BE5874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BE5874">
        <w:rPr>
          <w:rFonts w:ascii="Times New Roman" w:eastAsia="Times New Roman" w:hAnsi="Times New Roman" w:cs="Times New Roman"/>
          <w:b/>
          <w:bCs/>
          <w:sz w:val="24"/>
          <w:szCs w:val="24"/>
        </w:rPr>
        <w:t>комиссии</w:t>
      </w:r>
    </w:p>
    <w:p w:rsidR="00BE5874" w:rsidRPr="00BE5874" w:rsidRDefault="00BE5874" w:rsidP="00515F30">
      <w:pPr>
        <w:widowControl w:val="0"/>
        <w:numPr>
          <w:ilvl w:val="1"/>
          <w:numId w:val="10"/>
        </w:numPr>
        <w:tabs>
          <w:tab w:val="left" w:pos="559"/>
        </w:tabs>
        <w:autoSpaceDE w:val="0"/>
        <w:autoSpaceDN w:val="0"/>
        <w:spacing w:after="0" w:line="240" w:lineRule="auto"/>
        <w:ind w:left="0" w:right="119" w:firstLine="24"/>
        <w:rPr>
          <w:rFonts w:ascii="Times New Roman" w:eastAsia="Times New Roman" w:hAnsi="Times New Roman" w:cs="Times New Roman"/>
          <w:sz w:val="24"/>
        </w:rPr>
      </w:pPr>
      <w:r w:rsidRPr="00BE5874">
        <w:rPr>
          <w:rFonts w:ascii="Times New Roman" w:eastAsia="Times New Roman" w:hAnsi="Times New Roman" w:cs="Times New Roman"/>
          <w:sz w:val="24"/>
        </w:rPr>
        <w:t>Заседания аттестационной комиссии проводятся в соответствии с графиком аттестации,</w:t>
      </w:r>
      <w:r w:rsidRPr="00BE587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утвержденным</w:t>
      </w:r>
      <w:r w:rsidRPr="00BE5874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заведующим</w:t>
      </w:r>
      <w:r w:rsidRPr="00BE5874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дошкольным</w:t>
      </w:r>
      <w:r w:rsidRPr="00BE5874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образовательным учреждением.</w:t>
      </w:r>
    </w:p>
    <w:p w:rsidR="00BE5874" w:rsidRPr="00BE5874" w:rsidRDefault="00BE5874" w:rsidP="00515F30">
      <w:pPr>
        <w:widowControl w:val="0"/>
        <w:numPr>
          <w:ilvl w:val="1"/>
          <w:numId w:val="10"/>
        </w:numPr>
        <w:tabs>
          <w:tab w:val="left" w:pos="573"/>
        </w:tabs>
        <w:autoSpaceDE w:val="0"/>
        <w:autoSpaceDN w:val="0"/>
        <w:spacing w:after="0" w:line="240" w:lineRule="auto"/>
        <w:ind w:left="0" w:right="126" w:firstLine="24"/>
        <w:rPr>
          <w:rFonts w:ascii="Times New Roman" w:eastAsia="Times New Roman" w:hAnsi="Times New Roman" w:cs="Times New Roman"/>
          <w:sz w:val="24"/>
        </w:rPr>
      </w:pPr>
      <w:r w:rsidRPr="00BE5874">
        <w:rPr>
          <w:rFonts w:ascii="Times New Roman" w:eastAsia="Times New Roman" w:hAnsi="Times New Roman" w:cs="Times New Roman"/>
          <w:sz w:val="24"/>
        </w:rPr>
        <w:t>Заседание считается правомочным, если на нем присутствует не менее двух третей от</w:t>
      </w:r>
      <w:r w:rsidRPr="00BE587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общего</w:t>
      </w:r>
      <w:r w:rsidRPr="00BE5874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числа</w:t>
      </w:r>
      <w:r w:rsidRPr="00BE5874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членов комиссии.</w:t>
      </w:r>
    </w:p>
    <w:p w:rsidR="00BE5874" w:rsidRPr="00BE5874" w:rsidRDefault="00BE5874" w:rsidP="00267576">
      <w:pPr>
        <w:widowControl w:val="0"/>
        <w:numPr>
          <w:ilvl w:val="1"/>
          <w:numId w:val="10"/>
        </w:numPr>
        <w:tabs>
          <w:tab w:val="left" w:pos="539"/>
        </w:tabs>
        <w:autoSpaceDE w:val="0"/>
        <w:autoSpaceDN w:val="0"/>
        <w:spacing w:after="0" w:line="240" w:lineRule="auto"/>
        <w:ind w:left="0" w:firstLine="0"/>
        <w:outlineLvl w:val="1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BE587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Подготовка</w:t>
      </w:r>
      <w:r w:rsidRPr="00BE5874">
        <w:rPr>
          <w:rFonts w:ascii="Times New Roman" w:eastAsia="Times New Roman" w:hAnsi="Times New Roman" w:cs="Times New Roman"/>
          <w:b/>
          <w:bCs/>
          <w:i/>
          <w:iCs/>
          <w:spacing w:val="-5"/>
          <w:sz w:val="24"/>
          <w:szCs w:val="24"/>
        </w:rPr>
        <w:t xml:space="preserve"> </w:t>
      </w:r>
      <w:r w:rsidRPr="00BE587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к</w:t>
      </w:r>
      <w:r w:rsidRPr="00BE5874">
        <w:rPr>
          <w:rFonts w:ascii="Times New Roman" w:eastAsia="Times New Roman" w:hAnsi="Times New Roman" w:cs="Times New Roman"/>
          <w:b/>
          <w:bCs/>
          <w:i/>
          <w:iCs/>
          <w:spacing w:val="-1"/>
          <w:sz w:val="24"/>
          <w:szCs w:val="24"/>
        </w:rPr>
        <w:t xml:space="preserve"> </w:t>
      </w:r>
      <w:r w:rsidRPr="00BE587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аттестации</w:t>
      </w:r>
    </w:p>
    <w:p w:rsidR="00BE5874" w:rsidRPr="00BE5874" w:rsidRDefault="00BE5874" w:rsidP="00515F30">
      <w:pPr>
        <w:widowControl w:val="0"/>
        <w:numPr>
          <w:ilvl w:val="2"/>
          <w:numId w:val="10"/>
        </w:numPr>
        <w:tabs>
          <w:tab w:val="left" w:pos="801"/>
        </w:tabs>
        <w:autoSpaceDE w:val="0"/>
        <w:autoSpaceDN w:val="0"/>
        <w:spacing w:after="0" w:line="240" w:lineRule="auto"/>
        <w:ind w:left="0" w:right="116" w:firstLine="24"/>
        <w:rPr>
          <w:rFonts w:ascii="Times New Roman" w:eastAsia="Times New Roman" w:hAnsi="Times New Roman" w:cs="Times New Roman"/>
          <w:sz w:val="24"/>
        </w:rPr>
      </w:pPr>
      <w:r w:rsidRPr="00BE5874">
        <w:rPr>
          <w:rFonts w:ascii="Times New Roman" w:eastAsia="Times New Roman" w:hAnsi="Times New Roman" w:cs="Times New Roman"/>
          <w:sz w:val="24"/>
        </w:rPr>
        <w:t>Решение</w:t>
      </w:r>
      <w:r w:rsidRPr="00BE587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о</w:t>
      </w:r>
      <w:r w:rsidRPr="00BE587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проведении</w:t>
      </w:r>
      <w:r w:rsidRPr="00BE587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аттестации</w:t>
      </w:r>
      <w:r w:rsidRPr="00BE587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педагогических</w:t>
      </w:r>
      <w:r w:rsidRPr="00BE587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работников</w:t>
      </w:r>
      <w:r w:rsidRPr="00BE587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ДОУ</w:t>
      </w:r>
      <w:r w:rsidRPr="00BE587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принимается</w:t>
      </w:r>
      <w:r w:rsidRPr="00BE587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заведующим. Заведующий издает соответствующий распорядительный акт, включающий в</w:t>
      </w:r>
      <w:r w:rsidRPr="00BE587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себя список сотрудников, подлежащих аттестации, график проведения аттестации и доводит</w:t>
      </w:r>
      <w:r w:rsidRPr="00BE587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его</w:t>
      </w:r>
      <w:r w:rsidRPr="00BE587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под</w:t>
      </w:r>
      <w:r w:rsidRPr="00BE587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роспись</w:t>
      </w:r>
      <w:r w:rsidRPr="00BE587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до</w:t>
      </w:r>
      <w:r w:rsidRPr="00BE587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сведения</w:t>
      </w:r>
      <w:r w:rsidRPr="00BE587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каждого</w:t>
      </w:r>
      <w:r w:rsidRPr="00BE587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аттестуемого</w:t>
      </w:r>
      <w:r w:rsidRPr="00BE587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не</w:t>
      </w:r>
      <w:r w:rsidRPr="00BE587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менее</w:t>
      </w:r>
      <w:r w:rsidRPr="00BE587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чем</w:t>
      </w:r>
      <w:r w:rsidRPr="00BE587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за</w:t>
      </w:r>
      <w:r w:rsidRPr="00BE587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30</w:t>
      </w:r>
      <w:r w:rsidRPr="00BE587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дней</w:t>
      </w:r>
      <w:r w:rsidRPr="00BE587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до</w:t>
      </w:r>
      <w:r w:rsidRPr="00BE587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начала</w:t>
      </w:r>
      <w:r w:rsidRPr="00BE5874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аттестации.</w:t>
      </w:r>
    </w:p>
    <w:p w:rsidR="00BE5874" w:rsidRPr="00BE5874" w:rsidRDefault="00BE5874" w:rsidP="00267576">
      <w:pPr>
        <w:widowControl w:val="0"/>
        <w:numPr>
          <w:ilvl w:val="2"/>
          <w:numId w:val="10"/>
        </w:numPr>
        <w:tabs>
          <w:tab w:val="left" w:pos="719"/>
        </w:tabs>
        <w:autoSpaceDE w:val="0"/>
        <w:autoSpaceDN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</w:rPr>
      </w:pPr>
      <w:r w:rsidRPr="00BE5874">
        <w:rPr>
          <w:rFonts w:ascii="Times New Roman" w:eastAsia="Times New Roman" w:hAnsi="Times New Roman" w:cs="Times New Roman"/>
          <w:sz w:val="24"/>
          <w:u w:val="single"/>
        </w:rPr>
        <w:t>В</w:t>
      </w:r>
      <w:r w:rsidRPr="00BE5874">
        <w:rPr>
          <w:rFonts w:ascii="Times New Roman" w:eastAsia="Times New Roman" w:hAnsi="Times New Roman" w:cs="Times New Roman"/>
          <w:spacing w:val="-6"/>
          <w:sz w:val="24"/>
          <w:u w:val="single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  <w:u w:val="single"/>
        </w:rPr>
        <w:t>графике</w:t>
      </w:r>
      <w:r w:rsidRPr="00BE5874">
        <w:rPr>
          <w:rFonts w:ascii="Times New Roman" w:eastAsia="Times New Roman" w:hAnsi="Times New Roman" w:cs="Times New Roman"/>
          <w:spacing w:val="-4"/>
          <w:sz w:val="24"/>
          <w:u w:val="single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  <w:u w:val="single"/>
        </w:rPr>
        <w:t>проведения</w:t>
      </w:r>
      <w:r w:rsidRPr="00BE5874">
        <w:rPr>
          <w:rFonts w:ascii="Times New Roman" w:eastAsia="Times New Roman" w:hAnsi="Times New Roman" w:cs="Times New Roman"/>
          <w:spacing w:val="-4"/>
          <w:sz w:val="24"/>
          <w:u w:val="single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  <w:u w:val="single"/>
        </w:rPr>
        <w:t>аттестации</w:t>
      </w:r>
      <w:r w:rsidRPr="00BE5874">
        <w:rPr>
          <w:rFonts w:ascii="Times New Roman" w:eastAsia="Times New Roman" w:hAnsi="Times New Roman" w:cs="Times New Roman"/>
          <w:spacing w:val="-1"/>
          <w:sz w:val="24"/>
          <w:u w:val="single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  <w:u w:val="single"/>
        </w:rPr>
        <w:t>указываются:</w:t>
      </w:r>
    </w:p>
    <w:p w:rsidR="00BE5874" w:rsidRPr="00BE5874" w:rsidRDefault="00BE5874" w:rsidP="00BE5874">
      <w:pPr>
        <w:widowControl w:val="0"/>
        <w:numPr>
          <w:ilvl w:val="3"/>
          <w:numId w:val="10"/>
        </w:numPr>
        <w:tabs>
          <w:tab w:val="left" w:pos="838"/>
          <w:tab w:val="left" w:pos="839"/>
        </w:tabs>
        <w:autoSpaceDE w:val="0"/>
        <w:autoSpaceDN w:val="0"/>
        <w:spacing w:after="0" w:line="240" w:lineRule="auto"/>
        <w:ind w:left="0" w:hanging="361"/>
        <w:rPr>
          <w:rFonts w:ascii="Times New Roman" w:eastAsia="Times New Roman" w:hAnsi="Times New Roman" w:cs="Times New Roman"/>
          <w:sz w:val="24"/>
        </w:rPr>
      </w:pPr>
      <w:r w:rsidRPr="00BE5874">
        <w:rPr>
          <w:rFonts w:ascii="Times New Roman" w:eastAsia="Times New Roman" w:hAnsi="Times New Roman" w:cs="Times New Roman"/>
          <w:sz w:val="24"/>
        </w:rPr>
        <w:t>ФИО</w:t>
      </w:r>
      <w:r w:rsidRPr="00BE5874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педагогического</w:t>
      </w:r>
      <w:r w:rsidRPr="00BE5874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работника,</w:t>
      </w:r>
      <w:r w:rsidRPr="00BE5874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подлежащего</w:t>
      </w:r>
      <w:r w:rsidRPr="00BE5874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аттестации;</w:t>
      </w:r>
    </w:p>
    <w:p w:rsidR="00BE5874" w:rsidRPr="00BE5874" w:rsidRDefault="00BE5874" w:rsidP="00BE5874">
      <w:pPr>
        <w:widowControl w:val="0"/>
        <w:numPr>
          <w:ilvl w:val="3"/>
          <w:numId w:val="10"/>
        </w:numPr>
        <w:tabs>
          <w:tab w:val="left" w:pos="838"/>
          <w:tab w:val="left" w:pos="839"/>
        </w:tabs>
        <w:autoSpaceDE w:val="0"/>
        <w:autoSpaceDN w:val="0"/>
        <w:spacing w:after="0" w:line="240" w:lineRule="auto"/>
        <w:ind w:left="0" w:hanging="361"/>
        <w:rPr>
          <w:rFonts w:ascii="Times New Roman" w:eastAsia="Times New Roman" w:hAnsi="Times New Roman" w:cs="Times New Roman"/>
          <w:sz w:val="24"/>
        </w:rPr>
      </w:pPr>
      <w:r w:rsidRPr="00BE5874">
        <w:rPr>
          <w:rFonts w:ascii="Times New Roman" w:eastAsia="Times New Roman" w:hAnsi="Times New Roman" w:cs="Times New Roman"/>
          <w:sz w:val="24"/>
        </w:rPr>
        <w:t>должность</w:t>
      </w:r>
      <w:r w:rsidRPr="00BE5874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педагогического</w:t>
      </w:r>
      <w:r w:rsidRPr="00BE5874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работника;</w:t>
      </w:r>
    </w:p>
    <w:p w:rsidR="00BE5874" w:rsidRPr="00BE5874" w:rsidRDefault="00BE5874" w:rsidP="00BE5874">
      <w:pPr>
        <w:widowControl w:val="0"/>
        <w:numPr>
          <w:ilvl w:val="3"/>
          <w:numId w:val="10"/>
        </w:numPr>
        <w:tabs>
          <w:tab w:val="left" w:pos="838"/>
          <w:tab w:val="left" w:pos="839"/>
        </w:tabs>
        <w:autoSpaceDE w:val="0"/>
        <w:autoSpaceDN w:val="0"/>
        <w:spacing w:after="0" w:line="240" w:lineRule="auto"/>
        <w:ind w:left="0" w:hanging="361"/>
        <w:rPr>
          <w:rFonts w:ascii="Times New Roman" w:eastAsia="Times New Roman" w:hAnsi="Times New Roman" w:cs="Times New Roman"/>
          <w:sz w:val="24"/>
        </w:rPr>
      </w:pPr>
      <w:r w:rsidRPr="00BE5874">
        <w:rPr>
          <w:rFonts w:ascii="Times New Roman" w:eastAsia="Times New Roman" w:hAnsi="Times New Roman" w:cs="Times New Roman"/>
          <w:sz w:val="24"/>
        </w:rPr>
        <w:t>дата</w:t>
      </w:r>
      <w:r w:rsidRPr="00BE5874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и</w:t>
      </w:r>
      <w:r w:rsidRPr="00BE5874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время</w:t>
      </w:r>
      <w:r w:rsidRPr="00BE5874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проведения</w:t>
      </w:r>
      <w:r w:rsidRPr="00BE5874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аттестации;</w:t>
      </w:r>
    </w:p>
    <w:p w:rsidR="00BE5874" w:rsidRPr="00BE5874" w:rsidRDefault="00BE5874" w:rsidP="00BE5874">
      <w:pPr>
        <w:widowControl w:val="0"/>
        <w:numPr>
          <w:ilvl w:val="3"/>
          <w:numId w:val="10"/>
        </w:numPr>
        <w:tabs>
          <w:tab w:val="left" w:pos="838"/>
          <w:tab w:val="left" w:pos="839"/>
        </w:tabs>
        <w:autoSpaceDE w:val="0"/>
        <w:autoSpaceDN w:val="0"/>
        <w:spacing w:after="0" w:line="240" w:lineRule="auto"/>
        <w:ind w:left="0" w:hanging="361"/>
        <w:rPr>
          <w:rFonts w:ascii="Times New Roman" w:eastAsia="Times New Roman" w:hAnsi="Times New Roman" w:cs="Times New Roman"/>
          <w:sz w:val="24"/>
        </w:rPr>
      </w:pPr>
      <w:r w:rsidRPr="00BE5874">
        <w:rPr>
          <w:rFonts w:ascii="Times New Roman" w:eastAsia="Times New Roman" w:hAnsi="Times New Roman" w:cs="Times New Roman"/>
          <w:sz w:val="24"/>
        </w:rPr>
        <w:t>дата</w:t>
      </w:r>
      <w:r w:rsidRPr="00BE5874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направления</w:t>
      </w:r>
      <w:r w:rsidRPr="00BE5874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представления</w:t>
      </w:r>
      <w:r w:rsidRPr="00BE5874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заведующего</w:t>
      </w:r>
      <w:r w:rsidRPr="00BE5874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в</w:t>
      </w:r>
      <w:r w:rsidRPr="00BE5874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аттестационную</w:t>
      </w:r>
      <w:r w:rsidRPr="00BE5874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комиссию.</w:t>
      </w:r>
    </w:p>
    <w:p w:rsidR="00BE5874" w:rsidRPr="00BE5874" w:rsidRDefault="00BE5874" w:rsidP="00267576">
      <w:pPr>
        <w:widowControl w:val="0"/>
        <w:numPr>
          <w:ilvl w:val="1"/>
          <w:numId w:val="10"/>
        </w:numPr>
        <w:tabs>
          <w:tab w:val="left" w:pos="539"/>
        </w:tabs>
        <w:autoSpaceDE w:val="0"/>
        <w:autoSpaceDN w:val="0"/>
        <w:spacing w:after="0" w:line="240" w:lineRule="auto"/>
        <w:ind w:left="0" w:firstLine="0"/>
        <w:outlineLvl w:val="1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BE587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Представление</w:t>
      </w:r>
      <w:r w:rsidRPr="00BE5874">
        <w:rPr>
          <w:rFonts w:ascii="Times New Roman" w:eastAsia="Times New Roman" w:hAnsi="Times New Roman" w:cs="Times New Roman"/>
          <w:b/>
          <w:bCs/>
          <w:i/>
          <w:iCs/>
          <w:spacing w:val="-4"/>
          <w:sz w:val="24"/>
          <w:szCs w:val="24"/>
        </w:rPr>
        <w:t xml:space="preserve"> </w:t>
      </w:r>
      <w:r w:rsidRPr="00BE587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заведующего</w:t>
      </w:r>
    </w:p>
    <w:p w:rsidR="00BE5874" w:rsidRPr="00BE5874" w:rsidRDefault="00BE5874" w:rsidP="00311A1C">
      <w:pPr>
        <w:widowControl w:val="0"/>
        <w:numPr>
          <w:ilvl w:val="2"/>
          <w:numId w:val="10"/>
        </w:numPr>
        <w:tabs>
          <w:tab w:val="left" w:pos="806"/>
        </w:tabs>
        <w:autoSpaceDE w:val="0"/>
        <w:autoSpaceDN w:val="0"/>
        <w:spacing w:after="0" w:line="240" w:lineRule="auto"/>
        <w:ind w:left="0" w:right="125" w:firstLine="24"/>
        <w:rPr>
          <w:rFonts w:ascii="Times New Roman" w:eastAsia="Times New Roman" w:hAnsi="Times New Roman" w:cs="Times New Roman"/>
          <w:sz w:val="24"/>
        </w:rPr>
      </w:pPr>
      <w:r w:rsidRPr="00BE5874">
        <w:rPr>
          <w:rFonts w:ascii="Times New Roman" w:eastAsia="Times New Roman" w:hAnsi="Times New Roman" w:cs="Times New Roman"/>
          <w:sz w:val="24"/>
        </w:rPr>
        <w:t>Проведение</w:t>
      </w:r>
      <w:r w:rsidRPr="00BE5874">
        <w:rPr>
          <w:rFonts w:ascii="Times New Roman" w:eastAsia="Times New Roman" w:hAnsi="Times New Roman" w:cs="Times New Roman"/>
          <w:spacing w:val="20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аттестации</w:t>
      </w:r>
      <w:r w:rsidRPr="00BE5874">
        <w:rPr>
          <w:rFonts w:ascii="Times New Roman" w:eastAsia="Times New Roman" w:hAnsi="Times New Roman" w:cs="Times New Roman"/>
          <w:spacing w:val="22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педагогических</w:t>
      </w:r>
      <w:r w:rsidRPr="00BE5874">
        <w:rPr>
          <w:rFonts w:ascii="Times New Roman" w:eastAsia="Times New Roman" w:hAnsi="Times New Roman" w:cs="Times New Roman"/>
          <w:spacing w:val="23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работников</w:t>
      </w:r>
      <w:r w:rsidRPr="00BE5874">
        <w:rPr>
          <w:rFonts w:ascii="Times New Roman" w:eastAsia="Times New Roman" w:hAnsi="Times New Roman" w:cs="Times New Roman"/>
          <w:spacing w:val="20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осуществляется</w:t>
      </w:r>
      <w:r w:rsidRPr="00BE5874">
        <w:rPr>
          <w:rFonts w:ascii="Times New Roman" w:eastAsia="Times New Roman" w:hAnsi="Times New Roman" w:cs="Times New Roman"/>
          <w:spacing w:val="2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на</w:t>
      </w:r>
      <w:r w:rsidRPr="00BE5874">
        <w:rPr>
          <w:rFonts w:ascii="Times New Roman" w:eastAsia="Times New Roman" w:hAnsi="Times New Roman" w:cs="Times New Roman"/>
          <w:spacing w:val="20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основании</w:t>
      </w:r>
      <w:r w:rsidRPr="00BE5874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представления</w:t>
      </w:r>
      <w:r w:rsidRPr="00BE5874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заведующего в</w:t>
      </w:r>
      <w:r w:rsidRPr="00BE5874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аттестационную</w:t>
      </w:r>
      <w:r w:rsidRPr="00BE5874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комиссию.</w:t>
      </w:r>
    </w:p>
    <w:p w:rsidR="00BE5874" w:rsidRPr="00BE5874" w:rsidRDefault="00BE5874" w:rsidP="00311A1C">
      <w:pPr>
        <w:widowControl w:val="0"/>
        <w:numPr>
          <w:ilvl w:val="2"/>
          <w:numId w:val="10"/>
        </w:numPr>
        <w:tabs>
          <w:tab w:val="left" w:pos="798"/>
        </w:tabs>
        <w:autoSpaceDE w:val="0"/>
        <w:autoSpaceDN w:val="0"/>
        <w:spacing w:after="0" w:line="240" w:lineRule="auto"/>
        <w:ind w:left="0" w:right="119" w:firstLine="24"/>
        <w:rPr>
          <w:rFonts w:ascii="Times New Roman" w:eastAsia="Times New Roman" w:hAnsi="Times New Roman" w:cs="Times New Roman"/>
          <w:sz w:val="24"/>
        </w:rPr>
      </w:pPr>
      <w:r w:rsidRPr="00BE5874">
        <w:rPr>
          <w:rFonts w:ascii="Times New Roman" w:eastAsia="Times New Roman" w:hAnsi="Times New Roman" w:cs="Times New Roman"/>
          <w:sz w:val="24"/>
          <w:u w:val="single"/>
        </w:rPr>
        <w:t>В</w:t>
      </w:r>
      <w:r w:rsidRPr="00BE5874">
        <w:rPr>
          <w:rFonts w:ascii="Times New Roman" w:eastAsia="Times New Roman" w:hAnsi="Times New Roman" w:cs="Times New Roman"/>
          <w:spacing w:val="14"/>
          <w:sz w:val="24"/>
          <w:u w:val="single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  <w:u w:val="single"/>
        </w:rPr>
        <w:t>представлении</w:t>
      </w:r>
      <w:r w:rsidRPr="00BE5874">
        <w:rPr>
          <w:rFonts w:ascii="Times New Roman" w:eastAsia="Times New Roman" w:hAnsi="Times New Roman" w:cs="Times New Roman"/>
          <w:spacing w:val="19"/>
          <w:sz w:val="24"/>
          <w:u w:val="single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  <w:u w:val="single"/>
        </w:rPr>
        <w:t>заведующего</w:t>
      </w:r>
      <w:r w:rsidRPr="00BE5874">
        <w:rPr>
          <w:rFonts w:ascii="Times New Roman" w:eastAsia="Times New Roman" w:hAnsi="Times New Roman" w:cs="Times New Roman"/>
          <w:spacing w:val="15"/>
          <w:sz w:val="24"/>
          <w:u w:val="single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  <w:u w:val="single"/>
        </w:rPr>
        <w:t>ДОУ</w:t>
      </w:r>
      <w:r w:rsidRPr="00BE5874">
        <w:rPr>
          <w:rFonts w:ascii="Times New Roman" w:eastAsia="Times New Roman" w:hAnsi="Times New Roman" w:cs="Times New Roman"/>
          <w:spacing w:val="20"/>
          <w:sz w:val="24"/>
          <w:u w:val="single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  <w:u w:val="single"/>
        </w:rPr>
        <w:t>должны</w:t>
      </w:r>
      <w:r w:rsidRPr="00BE5874">
        <w:rPr>
          <w:rFonts w:ascii="Times New Roman" w:eastAsia="Times New Roman" w:hAnsi="Times New Roman" w:cs="Times New Roman"/>
          <w:spacing w:val="15"/>
          <w:sz w:val="24"/>
          <w:u w:val="single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  <w:u w:val="single"/>
        </w:rPr>
        <w:t>содержаться</w:t>
      </w:r>
      <w:r w:rsidRPr="00BE5874">
        <w:rPr>
          <w:rFonts w:ascii="Times New Roman" w:eastAsia="Times New Roman" w:hAnsi="Times New Roman" w:cs="Times New Roman"/>
          <w:spacing w:val="15"/>
          <w:sz w:val="24"/>
          <w:u w:val="single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  <w:u w:val="single"/>
        </w:rPr>
        <w:t>следующие</w:t>
      </w:r>
      <w:r w:rsidRPr="00BE5874">
        <w:rPr>
          <w:rFonts w:ascii="Times New Roman" w:eastAsia="Times New Roman" w:hAnsi="Times New Roman" w:cs="Times New Roman"/>
          <w:spacing w:val="15"/>
          <w:sz w:val="24"/>
          <w:u w:val="single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  <w:u w:val="single"/>
        </w:rPr>
        <w:t>сведения</w:t>
      </w:r>
      <w:r w:rsidRPr="00BE5874">
        <w:rPr>
          <w:rFonts w:ascii="Times New Roman" w:eastAsia="Times New Roman" w:hAnsi="Times New Roman" w:cs="Times New Roman"/>
          <w:spacing w:val="15"/>
          <w:sz w:val="24"/>
          <w:u w:val="single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  <w:u w:val="single"/>
        </w:rPr>
        <w:t>о</w:t>
      </w:r>
      <w:r w:rsidRPr="00BE5874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  <w:u w:val="single"/>
        </w:rPr>
        <w:t>педагогическом</w:t>
      </w:r>
      <w:r w:rsidRPr="00BE5874">
        <w:rPr>
          <w:rFonts w:ascii="Times New Roman" w:eastAsia="Times New Roman" w:hAnsi="Times New Roman" w:cs="Times New Roman"/>
          <w:spacing w:val="-2"/>
          <w:sz w:val="24"/>
          <w:u w:val="single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  <w:u w:val="single"/>
        </w:rPr>
        <w:t>работнике:</w:t>
      </w:r>
    </w:p>
    <w:p w:rsidR="00BE5874" w:rsidRPr="00BE5874" w:rsidRDefault="00BE5874" w:rsidP="00BE5874">
      <w:pPr>
        <w:widowControl w:val="0"/>
        <w:numPr>
          <w:ilvl w:val="3"/>
          <w:numId w:val="10"/>
        </w:numPr>
        <w:tabs>
          <w:tab w:val="left" w:pos="838"/>
          <w:tab w:val="left" w:pos="839"/>
        </w:tabs>
        <w:autoSpaceDE w:val="0"/>
        <w:autoSpaceDN w:val="0"/>
        <w:spacing w:after="0" w:line="240" w:lineRule="auto"/>
        <w:ind w:left="0" w:hanging="361"/>
        <w:rPr>
          <w:rFonts w:ascii="Times New Roman" w:eastAsia="Times New Roman" w:hAnsi="Times New Roman" w:cs="Times New Roman"/>
          <w:sz w:val="24"/>
        </w:rPr>
      </w:pPr>
      <w:r w:rsidRPr="00BE5874">
        <w:rPr>
          <w:rFonts w:ascii="Times New Roman" w:eastAsia="Times New Roman" w:hAnsi="Times New Roman" w:cs="Times New Roman"/>
          <w:sz w:val="24"/>
        </w:rPr>
        <w:t>фамилия,</w:t>
      </w:r>
      <w:r w:rsidRPr="00BE5874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имя,</w:t>
      </w:r>
      <w:r w:rsidRPr="00BE5874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отчество;</w:t>
      </w:r>
    </w:p>
    <w:p w:rsidR="00BE5874" w:rsidRPr="00BE5874" w:rsidRDefault="00BE5874" w:rsidP="00BE5874">
      <w:pPr>
        <w:widowControl w:val="0"/>
        <w:numPr>
          <w:ilvl w:val="3"/>
          <w:numId w:val="10"/>
        </w:numPr>
        <w:tabs>
          <w:tab w:val="left" w:pos="838"/>
          <w:tab w:val="left" w:pos="839"/>
        </w:tabs>
        <w:autoSpaceDE w:val="0"/>
        <w:autoSpaceDN w:val="0"/>
        <w:spacing w:after="0" w:line="240" w:lineRule="auto"/>
        <w:ind w:left="0" w:hanging="361"/>
        <w:rPr>
          <w:rFonts w:ascii="Times New Roman" w:eastAsia="Times New Roman" w:hAnsi="Times New Roman" w:cs="Times New Roman"/>
          <w:sz w:val="24"/>
        </w:rPr>
      </w:pPr>
      <w:r w:rsidRPr="00BE5874">
        <w:rPr>
          <w:rFonts w:ascii="Times New Roman" w:eastAsia="Times New Roman" w:hAnsi="Times New Roman" w:cs="Times New Roman"/>
          <w:sz w:val="24"/>
        </w:rPr>
        <w:t>наименование</w:t>
      </w:r>
      <w:r w:rsidRPr="00BE5874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должности</w:t>
      </w:r>
      <w:r w:rsidRPr="00BE5874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на</w:t>
      </w:r>
      <w:r w:rsidRPr="00BE5874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дату</w:t>
      </w:r>
      <w:r w:rsidRPr="00BE5874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проведения</w:t>
      </w:r>
      <w:r w:rsidRPr="00BE5874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аттестации;</w:t>
      </w:r>
    </w:p>
    <w:p w:rsidR="00BE5874" w:rsidRPr="00BE5874" w:rsidRDefault="00BE5874" w:rsidP="00BE5874">
      <w:pPr>
        <w:widowControl w:val="0"/>
        <w:numPr>
          <w:ilvl w:val="3"/>
          <w:numId w:val="10"/>
        </w:numPr>
        <w:tabs>
          <w:tab w:val="left" w:pos="838"/>
          <w:tab w:val="left" w:pos="839"/>
        </w:tabs>
        <w:autoSpaceDE w:val="0"/>
        <w:autoSpaceDN w:val="0"/>
        <w:spacing w:after="0" w:line="240" w:lineRule="auto"/>
        <w:ind w:left="0" w:hanging="361"/>
        <w:rPr>
          <w:rFonts w:ascii="Times New Roman" w:eastAsia="Times New Roman" w:hAnsi="Times New Roman" w:cs="Times New Roman"/>
          <w:sz w:val="24"/>
        </w:rPr>
      </w:pPr>
      <w:r w:rsidRPr="00BE5874">
        <w:rPr>
          <w:rFonts w:ascii="Times New Roman" w:eastAsia="Times New Roman" w:hAnsi="Times New Roman" w:cs="Times New Roman"/>
          <w:sz w:val="24"/>
        </w:rPr>
        <w:t>дата</w:t>
      </w:r>
      <w:r w:rsidRPr="00BE5874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заключения</w:t>
      </w:r>
      <w:r w:rsidRPr="00BE5874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по</w:t>
      </w:r>
      <w:r w:rsidRPr="00BE5874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этой</w:t>
      </w:r>
      <w:r w:rsidRPr="00BE5874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должности</w:t>
      </w:r>
      <w:r w:rsidRPr="00BE5874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трудового</w:t>
      </w:r>
      <w:r w:rsidRPr="00BE5874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договора;</w:t>
      </w:r>
    </w:p>
    <w:p w:rsidR="00BE5874" w:rsidRPr="00BE5874" w:rsidRDefault="00BE5874" w:rsidP="00BE5874">
      <w:pPr>
        <w:widowControl w:val="0"/>
        <w:numPr>
          <w:ilvl w:val="3"/>
          <w:numId w:val="10"/>
        </w:numPr>
        <w:tabs>
          <w:tab w:val="left" w:pos="838"/>
          <w:tab w:val="left" w:pos="839"/>
        </w:tabs>
        <w:autoSpaceDE w:val="0"/>
        <w:autoSpaceDN w:val="0"/>
        <w:spacing w:after="0" w:line="240" w:lineRule="auto"/>
        <w:ind w:left="0" w:hanging="361"/>
        <w:rPr>
          <w:rFonts w:ascii="Times New Roman" w:eastAsia="Times New Roman" w:hAnsi="Times New Roman" w:cs="Times New Roman"/>
          <w:sz w:val="24"/>
        </w:rPr>
      </w:pPr>
      <w:r w:rsidRPr="00BE5874">
        <w:rPr>
          <w:rFonts w:ascii="Times New Roman" w:eastAsia="Times New Roman" w:hAnsi="Times New Roman" w:cs="Times New Roman"/>
          <w:sz w:val="24"/>
        </w:rPr>
        <w:t>уровень</w:t>
      </w:r>
      <w:r w:rsidRPr="00BE5874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образования</w:t>
      </w:r>
      <w:r w:rsidRPr="00BE5874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и</w:t>
      </w:r>
      <w:r w:rsidRPr="00BE5874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квалификация</w:t>
      </w:r>
      <w:r w:rsidRPr="00BE5874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по</w:t>
      </w:r>
      <w:r w:rsidRPr="00BE5874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направлению</w:t>
      </w:r>
      <w:r w:rsidRPr="00BE5874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подготовки;</w:t>
      </w:r>
    </w:p>
    <w:p w:rsidR="00BE5874" w:rsidRPr="00BE5874" w:rsidRDefault="00BE5874" w:rsidP="00BE5874">
      <w:pPr>
        <w:widowControl w:val="0"/>
        <w:numPr>
          <w:ilvl w:val="3"/>
          <w:numId w:val="10"/>
        </w:numPr>
        <w:tabs>
          <w:tab w:val="left" w:pos="838"/>
          <w:tab w:val="left" w:pos="839"/>
        </w:tabs>
        <w:autoSpaceDE w:val="0"/>
        <w:autoSpaceDN w:val="0"/>
        <w:spacing w:after="0" w:line="240" w:lineRule="auto"/>
        <w:ind w:left="0" w:hanging="361"/>
        <w:rPr>
          <w:rFonts w:ascii="Times New Roman" w:eastAsia="Times New Roman" w:hAnsi="Times New Roman" w:cs="Times New Roman"/>
          <w:sz w:val="24"/>
        </w:rPr>
      </w:pPr>
      <w:r w:rsidRPr="00BE5874">
        <w:rPr>
          <w:rFonts w:ascii="Times New Roman" w:eastAsia="Times New Roman" w:hAnsi="Times New Roman" w:cs="Times New Roman"/>
          <w:sz w:val="24"/>
        </w:rPr>
        <w:t>информация</w:t>
      </w:r>
      <w:r w:rsidRPr="00BE5874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о</w:t>
      </w:r>
      <w:r w:rsidRPr="00BE5874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прохождении</w:t>
      </w:r>
      <w:r w:rsidRPr="00BE5874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повышения</w:t>
      </w:r>
      <w:r w:rsidRPr="00BE587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квалификации;</w:t>
      </w:r>
    </w:p>
    <w:p w:rsidR="00BE5874" w:rsidRPr="00BE5874" w:rsidRDefault="00BE5874" w:rsidP="00BE5874">
      <w:pPr>
        <w:widowControl w:val="0"/>
        <w:numPr>
          <w:ilvl w:val="3"/>
          <w:numId w:val="10"/>
        </w:numPr>
        <w:tabs>
          <w:tab w:val="left" w:pos="838"/>
          <w:tab w:val="left" w:pos="839"/>
        </w:tabs>
        <w:autoSpaceDE w:val="0"/>
        <w:autoSpaceDN w:val="0"/>
        <w:spacing w:after="0" w:line="240" w:lineRule="auto"/>
        <w:ind w:left="0" w:hanging="361"/>
        <w:rPr>
          <w:rFonts w:ascii="Times New Roman" w:eastAsia="Times New Roman" w:hAnsi="Times New Roman" w:cs="Times New Roman"/>
          <w:sz w:val="24"/>
        </w:rPr>
      </w:pPr>
      <w:r w:rsidRPr="00BE5874">
        <w:rPr>
          <w:rFonts w:ascii="Times New Roman" w:eastAsia="Times New Roman" w:hAnsi="Times New Roman" w:cs="Times New Roman"/>
          <w:sz w:val="24"/>
        </w:rPr>
        <w:t>результаты</w:t>
      </w:r>
      <w:r w:rsidRPr="00BE5874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предыдущих</w:t>
      </w:r>
      <w:r w:rsidRPr="00BE5874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аттестаций</w:t>
      </w:r>
      <w:r w:rsidRPr="00BE5874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(в</w:t>
      </w:r>
      <w:r w:rsidRPr="00BE5874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случае</w:t>
      </w:r>
      <w:r w:rsidRPr="00BE5874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их</w:t>
      </w:r>
      <w:r w:rsidRPr="00BE5874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проведения);</w:t>
      </w:r>
    </w:p>
    <w:p w:rsidR="00BE5874" w:rsidRPr="00BE5874" w:rsidRDefault="00BE5874" w:rsidP="00BE5874">
      <w:pPr>
        <w:widowControl w:val="0"/>
        <w:numPr>
          <w:ilvl w:val="3"/>
          <w:numId w:val="10"/>
        </w:numPr>
        <w:tabs>
          <w:tab w:val="left" w:pos="839"/>
        </w:tabs>
        <w:autoSpaceDE w:val="0"/>
        <w:autoSpaceDN w:val="0"/>
        <w:spacing w:after="0" w:line="240" w:lineRule="auto"/>
        <w:ind w:left="0" w:right="119"/>
        <w:jc w:val="both"/>
        <w:rPr>
          <w:rFonts w:ascii="Times New Roman" w:eastAsia="Times New Roman" w:hAnsi="Times New Roman" w:cs="Times New Roman"/>
          <w:sz w:val="24"/>
        </w:rPr>
      </w:pPr>
      <w:r w:rsidRPr="00BE5874">
        <w:rPr>
          <w:rFonts w:ascii="Times New Roman" w:eastAsia="Times New Roman" w:hAnsi="Times New Roman" w:cs="Times New Roman"/>
          <w:sz w:val="24"/>
        </w:rPr>
        <w:t>мотивированная</w:t>
      </w:r>
      <w:r w:rsidRPr="00BE587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всесторонняя</w:t>
      </w:r>
      <w:r w:rsidRPr="00BE587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и</w:t>
      </w:r>
      <w:r w:rsidRPr="00BE587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объективная</w:t>
      </w:r>
      <w:r w:rsidRPr="00BE587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оценка</w:t>
      </w:r>
      <w:r w:rsidRPr="00BE587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профессиональных,</w:t>
      </w:r>
      <w:r w:rsidRPr="00BE587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деловых</w:t>
      </w:r>
      <w:r w:rsidRPr="00BE587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качеств, результатов профессиональной деятельности на основе квалификационной</w:t>
      </w:r>
      <w:r w:rsidRPr="00BE587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характеристики по занимаемой должности и (или) профессиональных стандартов, в</w:t>
      </w:r>
      <w:r w:rsidRPr="00BE587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том</w:t>
      </w:r>
      <w:r w:rsidRPr="00BE587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числе</w:t>
      </w:r>
      <w:r w:rsidRPr="00BE587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в</w:t>
      </w:r>
      <w:r w:rsidRPr="00BE587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случаях,</w:t>
      </w:r>
      <w:r w:rsidRPr="00BE587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когда</w:t>
      </w:r>
      <w:r w:rsidRPr="00BE587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высшее</w:t>
      </w:r>
      <w:r w:rsidRPr="00BE587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или</w:t>
      </w:r>
      <w:r w:rsidRPr="00BE587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среднее</w:t>
      </w:r>
      <w:r w:rsidRPr="00BE587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профессиональное</w:t>
      </w:r>
      <w:r w:rsidRPr="00BE587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образование</w:t>
      </w:r>
      <w:r w:rsidRPr="00BE587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педагогов</w:t>
      </w:r>
      <w:r w:rsidRPr="00BE587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не</w:t>
      </w:r>
      <w:r w:rsidRPr="00BE587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соответствует</w:t>
      </w:r>
      <w:r w:rsidRPr="00BE587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профилю</w:t>
      </w:r>
      <w:r w:rsidRPr="00BE587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преподаваемого</w:t>
      </w:r>
      <w:r w:rsidRPr="00BE587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предмета</w:t>
      </w:r>
      <w:r w:rsidRPr="00BE587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либо</w:t>
      </w:r>
      <w:r w:rsidRPr="00BE587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профилю</w:t>
      </w:r>
      <w:r w:rsidRPr="00BE587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педагогической</w:t>
      </w:r>
      <w:r w:rsidRPr="00BE5874">
        <w:rPr>
          <w:rFonts w:ascii="Times New Roman" w:eastAsia="Times New Roman" w:hAnsi="Times New Roman" w:cs="Times New Roman"/>
          <w:spacing w:val="39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деятельности</w:t>
      </w:r>
      <w:r w:rsidRPr="00BE5874">
        <w:rPr>
          <w:rFonts w:ascii="Times New Roman" w:eastAsia="Times New Roman" w:hAnsi="Times New Roman" w:cs="Times New Roman"/>
          <w:spacing w:val="39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в</w:t>
      </w:r>
      <w:r w:rsidRPr="00BE5874">
        <w:rPr>
          <w:rFonts w:ascii="Times New Roman" w:eastAsia="Times New Roman" w:hAnsi="Times New Roman" w:cs="Times New Roman"/>
          <w:spacing w:val="4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ДОУ,</w:t>
      </w:r>
      <w:r w:rsidRPr="00BE5874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участия</w:t>
      </w:r>
      <w:r w:rsidRPr="00BE5874">
        <w:rPr>
          <w:rFonts w:ascii="Times New Roman" w:eastAsia="Times New Roman" w:hAnsi="Times New Roman" w:cs="Times New Roman"/>
          <w:spacing w:val="38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в</w:t>
      </w:r>
      <w:r w:rsidRPr="00BE5874">
        <w:rPr>
          <w:rFonts w:ascii="Times New Roman" w:eastAsia="Times New Roman" w:hAnsi="Times New Roman" w:cs="Times New Roman"/>
          <w:spacing w:val="38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деятельности</w:t>
      </w:r>
      <w:r w:rsidRPr="00BE5874">
        <w:rPr>
          <w:rFonts w:ascii="Times New Roman" w:eastAsia="Times New Roman" w:hAnsi="Times New Roman" w:cs="Times New Roman"/>
          <w:spacing w:val="39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методических</w:t>
      </w:r>
    </w:p>
    <w:p w:rsidR="00BE5874" w:rsidRPr="00BE5874" w:rsidRDefault="00BE5874" w:rsidP="00BE587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  <w:sectPr w:rsidR="00BE5874" w:rsidRPr="00BE5874">
          <w:pgSz w:w="11900" w:h="16850"/>
          <w:pgMar w:top="1060" w:right="720" w:bottom="280" w:left="1300" w:header="720" w:footer="720" w:gutter="0"/>
          <w:cols w:space="720"/>
        </w:sectPr>
      </w:pPr>
    </w:p>
    <w:p w:rsidR="00BE5874" w:rsidRPr="00BE5874" w:rsidRDefault="00BE5874" w:rsidP="00BE5874">
      <w:pPr>
        <w:widowControl w:val="0"/>
        <w:autoSpaceDE w:val="0"/>
        <w:autoSpaceDN w:val="0"/>
        <w:spacing w:before="64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5874">
        <w:rPr>
          <w:rFonts w:ascii="Times New Roman" w:eastAsia="Times New Roman" w:hAnsi="Times New Roman" w:cs="Times New Roman"/>
          <w:sz w:val="24"/>
          <w:szCs w:val="24"/>
        </w:rPr>
        <w:lastRenderedPageBreak/>
        <w:t>объединений</w:t>
      </w:r>
      <w:r w:rsidRPr="00BE5874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BE587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  <w:szCs w:val="24"/>
        </w:rPr>
        <w:t>иных</w:t>
      </w:r>
      <w:r w:rsidRPr="00BE587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  <w:szCs w:val="24"/>
        </w:rPr>
        <w:t>формах методической</w:t>
      </w:r>
      <w:r w:rsidRPr="00BE587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  <w:szCs w:val="24"/>
        </w:rPr>
        <w:t>работы.</w:t>
      </w:r>
    </w:p>
    <w:p w:rsidR="00BE5874" w:rsidRPr="00BE5874" w:rsidRDefault="00BE5874" w:rsidP="00311A1C">
      <w:pPr>
        <w:widowControl w:val="0"/>
        <w:numPr>
          <w:ilvl w:val="2"/>
          <w:numId w:val="10"/>
        </w:numPr>
        <w:tabs>
          <w:tab w:val="left" w:pos="726"/>
        </w:tabs>
        <w:autoSpaceDE w:val="0"/>
        <w:autoSpaceDN w:val="0"/>
        <w:spacing w:after="0" w:line="240" w:lineRule="auto"/>
        <w:ind w:left="0" w:right="116" w:firstLine="24"/>
        <w:rPr>
          <w:rFonts w:ascii="Times New Roman" w:eastAsia="Times New Roman" w:hAnsi="Times New Roman" w:cs="Times New Roman"/>
          <w:sz w:val="24"/>
        </w:rPr>
      </w:pPr>
      <w:r w:rsidRPr="00BE5874">
        <w:rPr>
          <w:rFonts w:ascii="Times New Roman" w:eastAsia="Times New Roman" w:hAnsi="Times New Roman" w:cs="Times New Roman"/>
          <w:sz w:val="24"/>
        </w:rPr>
        <w:t>Педагогический работник с представлением должен быть ознакомлен заведующим под</w:t>
      </w:r>
      <w:r w:rsidRPr="00BE587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роспись не позднее, чем за месяц до дня проведения аттестации. После ознакомления с</w:t>
      </w:r>
      <w:r w:rsidRPr="00BE587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представлением</w:t>
      </w:r>
      <w:r w:rsidRPr="00BE587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педагогический</w:t>
      </w:r>
      <w:r w:rsidRPr="00BE587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работник</w:t>
      </w:r>
      <w:r w:rsidRPr="00BE587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детского</w:t>
      </w:r>
      <w:r w:rsidRPr="00BE587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сада</w:t>
      </w:r>
      <w:r w:rsidRPr="00BE587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имеет</w:t>
      </w:r>
      <w:r w:rsidRPr="00BE587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право</w:t>
      </w:r>
      <w:r w:rsidRPr="00BE587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представить</w:t>
      </w:r>
      <w:r w:rsidRPr="00BE587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в</w:t>
      </w:r>
      <w:r w:rsidRPr="00BE587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аттестационную</w:t>
      </w:r>
      <w:r w:rsidRPr="00BE587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комиссию</w:t>
      </w:r>
      <w:r w:rsidRPr="00BE587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собственные</w:t>
      </w:r>
      <w:r w:rsidRPr="00BE587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сведения,</w:t>
      </w:r>
      <w:r w:rsidRPr="00BE587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характеризующие</w:t>
      </w:r>
      <w:r w:rsidRPr="00BE587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его</w:t>
      </w:r>
      <w:r w:rsidRPr="00BE587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трудовую</w:t>
      </w:r>
      <w:r w:rsidRPr="00BE5874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 xml:space="preserve">деятельность за период </w:t>
      </w:r>
      <w:proofErr w:type="gramStart"/>
      <w:r w:rsidRPr="00BE5874">
        <w:rPr>
          <w:rFonts w:ascii="Times New Roman" w:eastAsia="Times New Roman" w:hAnsi="Times New Roman" w:cs="Times New Roman"/>
          <w:sz w:val="24"/>
        </w:rPr>
        <w:t>с даты</w:t>
      </w:r>
      <w:proofErr w:type="gramEnd"/>
      <w:r w:rsidRPr="00BE5874">
        <w:rPr>
          <w:rFonts w:ascii="Times New Roman" w:eastAsia="Times New Roman" w:hAnsi="Times New Roman" w:cs="Times New Roman"/>
          <w:sz w:val="24"/>
        </w:rPr>
        <w:t xml:space="preserve"> предыдущей аттестации (при первичной аттестации – с даты</w:t>
      </w:r>
      <w:r w:rsidRPr="00BE587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поступления</w:t>
      </w:r>
      <w:r w:rsidRPr="00BE587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на</w:t>
      </w:r>
      <w:r w:rsidRPr="00BE587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работу),</w:t>
      </w:r>
      <w:r w:rsidRPr="00BE587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а</w:t>
      </w:r>
      <w:r w:rsidRPr="00BE587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также</w:t>
      </w:r>
      <w:r w:rsidRPr="00BE587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заявление</w:t>
      </w:r>
      <w:r w:rsidRPr="00BE587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с</w:t>
      </w:r>
      <w:r w:rsidRPr="00BE587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соответствующим</w:t>
      </w:r>
      <w:r w:rsidRPr="00BE587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обоснованием</w:t>
      </w:r>
      <w:r w:rsidRPr="00BE587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в</w:t>
      </w:r>
      <w:r w:rsidRPr="00BE587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случае</w:t>
      </w:r>
      <w:r w:rsidRPr="00BE587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несогласия</w:t>
      </w:r>
      <w:r w:rsidRPr="00BE5874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со</w:t>
      </w:r>
      <w:r w:rsidRPr="00BE5874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сведениями,</w:t>
      </w:r>
      <w:r w:rsidRPr="00BE5874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содержащимися в</w:t>
      </w:r>
      <w:r w:rsidRPr="00BE5874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представлении</w:t>
      </w:r>
      <w:r w:rsidRPr="00BE5874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заведующей.</w:t>
      </w:r>
    </w:p>
    <w:p w:rsidR="00BE5874" w:rsidRPr="00BE5874" w:rsidRDefault="00BE5874" w:rsidP="00311A1C">
      <w:pPr>
        <w:widowControl w:val="0"/>
        <w:numPr>
          <w:ilvl w:val="2"/>
          <w:numId w:val="10"/>
        </w:numPr>
        <w:tabs>
          <w:tab w:val="left" w:pos="717"/>
        </w:tabs>
        <w:autoSpaceDE w:val="0"/>
        <w:autoSpaceDN w:val="0"/>
        <w:spacing w:after="0" w:line="240" w:lineRule="auto"/>
        <w:ind w:left="0" w:right="117" w:firstLine="24"/>
        <w:rPr>
          <w:rFonts w:ascii="Times New Roman" w:eastAsia="Times New Roman" w:hAnsi="Times New Roman" w:cs="Times New Roman"/>
          <w:sz w:val="24"/>
        </w:rPr>
      </w:pPr>
      <w:r w:rsidRPr="00BE5874">
        <w:rPr>
          <w:rFonts w:ascii="Times New Roman" w:eastAsia="Times New Roman" w:hAnsi="Times New Roman" w:cs="Times New Roman"/>
          <w:sz w:val="24"/>
        </w:rPr>
        <w:t>При</w:t>
      </w:r>
      <w:r w:rsidRPr="00BE5874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отказе</w:t>
      </w:r>
      <w:r w:rsidRPr="00BE5874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педагогического</w:t>
      </w:r>
      <w:r w:rsidRPr="00BE5874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работника</w:t>
      </w:r>
      <w:r w:rsidRPr="00BE5874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от</w:t>
      </w:r>
      <w:r w:rsidRPr="00BE5874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ознакомления</w:t>
      </w:r>
      <w:r w:rsidRPr="00BE5874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с</w:t>
      </w:r>
      <w:r w:rsidRPr="00BE5874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представлением</w:t>
      </w:r>
      <w:r w:rsidRPr="00BE5874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заведующего</w:t>
      </w:r>
      <w:r w:rsidRPr="00BE5874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дошкольным образовательным</w:t>
      </w:r>
      <w:r w:rsidRPr="00BE587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учреждением</w:t>
      </w:r>
      <w:r w:rsidRPr="00BE587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составляется</w:t>
      </w:r>
      <w:r w:rsidRPr="00BE587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соответствующий</w:t>
      </w:r>
      <w:r w:rsidRPr="00BE587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акт, который</w:t>
      </w:r>
      <w:r w:rsidRPr="00BE587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подписывается</w:t>
      </w:r>
      <w:r w:rsidRPr="00BE5874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заведующей</w:t>
      </w:r>
      <w:r w:rsidRPr="00BE5874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и</w:t>
      </w:r>
      <w:r w:rsidRPr="00BE5874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лицами,</w:t>
      </w:r>
      <w:r w:rsidRPr="00BE5874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в</w:t>
      </w:r>
      <w:r w:rsidRPr="00BE5874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присутствии которых</w:t>
      </w:r>
      <w:r w:rsidRPr="00BE587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составлен</w:t>
      </w:r>
      <w:r w:rsidRPr="00BE5874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акт.</w:t>
      </w:r>
    </w:p>
    <w:p w:rsidR="00BE5874" w:rsidRPr="00BE5874" w:rsidRDefault="00BE5874" w:rsidP="00311A1C">
      <w:pPr>
        <w:widowControl w:val="0"/>
        <w:numPr>
          <w:ilvl w:val="2"/>
          <w:numId w:val="10"/>
        </w:numPr>
        <w:tabs>
          <w:tab w:val="left" w:pos="734"/>
        </w:tabs>
        <w:autoSpaceDE w:val="0"/>
        <w:autoSpaceDN w:val="0"/>
        <w:spacing w:after="0" w:line="240" w:lineRule="auto"/>
        <w:ind w:left="0" w:right="119" w:firstLine="24"/>
        <w:rPr>
          <w:rFonts w:ascii="Times New Roman" w:eastAsia="Times New Roman" w:hAnsi="Times New Roman" w:cs="Times New Roman"/>
          <w:sz w:val="24"/>
        </w:rPr>
      </w:pPr>
      <w:r w:rsidRPr="00BE5874">
        <w:rPr>
          <w:rFonts w:ascii="Times New Roman" w:eastAsia="Times New Roman" w:hAnsi="Times New Roman" w:cs="Times New Roman"/>
          <w:sz w:val="24"/>
        </w:rPr>
        <w:t>При каждой последующей аттестации в аттестационную комиссию ДОУ направляется</w:t>
      </w:r>
      <w:r w:rsidRPr="00BE587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представление заведующего и выписка из протокола заседания аттестационной комиссии по</w:t>
      </w:r>
      <w:r w:rsidRPr="00BE587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результатам</w:t>
      </w:r>
      <w:r w:rsidRPr="00BE5874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предыдущей аттестации.</w:t>
      </w:r>
    </w:p>
    <w:p w:rsidR="00BE5874" w:rsidRPr="00BE5874" w:rsidRDefault="00BE5874" w:rsidP="00BE5874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E5874" w:rsidRPr="00BE5874" w:rsidRDefault="00BE5874" w:rsidP="00267576">
      <w:pPr>
        <w:widowControl w:val="0"/>
        <w:numPr>
          <w:ilvl w:val="0"/>
          <w:numId w:val="10"/>
        </w:numPr>
        <w:tabs>
          <w:tab w:val="left" w:pos="359"/>
        </w:tabs>
        <w:autoSpaceDE w:val="0"/>
        <w:autoSpaceDN w:val="0"/>
        <w:spacing w:after="0" w:line="274" w:lineRule="exact"/>
        <w:ind w:left="0" w:firstLine="0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E5874">
        <w:rPr>
          <w:rFonts w:ascii="Times New Roman" w:eastAsia="Times New Roman" w:hAnsi="Times New Roman" w:cs="Times New Roman"/>
          <w:b/>
          <w:bCs/>
          <w:sz w:val="24"/>
          <w:szCs w:val="24"/>
        </w:rPr>
        <w:t>Порядок</w:t>
      </w:r>
      <w:r w:rsidRPr="00BE5874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BE5874">
        <w:rPr>
          <w:rFonts w:ascii="Times New Roman" w:eastAsia="Times New Roman" w:hAnsi="Times New Roman" w:cs="Times New Roman"/>
          <w:b/>
          <w:bCs/>
          <w:sz w:val="24"/>
          <w:szCs w:val="24"/>
        </w:rPr>
        <w:t>принятия</w:t>
      </w:r>
      <w:r w:rsidRPr="00BE5874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BE5874">
        <w:rPr>
          <w:rFonts w:ascii="Times New Roman" w:eastAsia="Times New Roman" w:hAnsi="Times New Roman" w:cs="Times New Roman"/>
          <w:b/>
          <w:bCs/>
          <w:sz w:val="24"/>
          <w:szCs w:val="24"/>
        </w:rPr>
        <w:t>решений</w:t>
      </w:r>
      <w:r w:rsidRPr="00BE5874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BE5874">
        <w:rPr>
          <w:rFonts w:ascii="Times New Roman" w:eastAsia="Times New Roman" w:hAnsi="Times New Roman" w:cs="Times New Roman"/>
          <w:b/>
          <w:bCs/>
          <w:sz w:val="24"/>
          <w:szCs w:val="24"/>
        </w:rPr>
        <w:t>аттестационной</w:t>
      </w:r>
      <w:r w:rsidRPr="00BE5874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BE5874">
        <w:rPr>
          <w:rFonts w:ascii="Times New Roman" w:eastAsia="Times New Roman" w:hAnsi="Times New Roman" w:cs="Times New Roman"/>
          <w:b/>
          <w:bCs/>
          <w:sz w:val="24"/>
          <w:szCs w:val="24"/>
        </w:rPr>
        <w:t>комиссией</w:t>
      </w:r>
    </w:p>
    <w:p w:rsidR="00BE5874" w:rsidRPr="00BE5874" w:rsidRDefault="00BE5874" w:rsidP="00311A1C">
      <w:pPr>
        <w:widowControl w:val="0"/>
        <w:numPr>
          <w:ilvl w:val="1"/>
          <w:numId w:val="10"/>
        </w:numPr>
        <w:tabs>
          <w:tab w:val="left" w:pos="827"/>
        </w:tabs>
        <w:autoSpaceDE w:val="0"/>
        <w:autoSpaceDN w:val="0"/>
        <w:spacing w:after="0" w:line="240" w:lineRule="auto"/>
        <w:ind w:left="0" w:right="116" w:firstLine="24"/>
        <w:rPr>
          <w:rFonts w:ascii="Times New Roman" w:eastAsia="Times New Roman" w:hAnsi="Times New Roman" w:cs="Times New Roman"/>
          <w:sz w:val="24"/>
        </w:rPr>
      </w:pPr>
      <w:r w:rsidRPr="00BE5874">
        <w:rPr>
          <w:rFonts w:ascii="Times New Roman" w:eastAsia="Times New Roman" w:hAnsi="Times New Roman" w:cs="Times New Roman"/>
          <w:sz w:val="24"/>
        </w:rPr>
        <w:t>Аттестационная комиссия ДОУ рассматривает сведения о педагогическом работнике,</w:t>
      </w:r>
      <w:r w:rsidRPr="00BE587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содержащиеся в представлении заведующего, заявление аттестуемого с соответствующим</w:t>
      </w:r>
      <w:r w:rsidRPr="00BE587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обоснованием</w:t>
      </w:r>
      <w:r w:rsidRPr="00BE587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в</w:t>
      </w:r>
      <w:r w:rsidRPr="00BE587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случае</w:t>
      </w:r>
      <w:r w:rsidRPr="00BE587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несогласия</w:t>
      </w:r>
      <w:r w:rsidRPr="00BE587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с</w:t>
      </w:r>
      <w:r w:rsidRPr="00BE587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представлением</w:t>
      </w:r>
      <w:r w:rsidRPr="00BE587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заведующего,</w:t>
      </w:r>
      <w:r w:rsidRPr="00BE587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а</w:t>
      </w:r>
      <w:r w:rsidRPr="00BE587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также</w:t>
      </w:r>
      <w:r w:rsidRPr="00BE587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дает</w:t>
      </w:r>
      <w:r w:rsidRPr="00BE587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оценку</w:t>
      </w:r>
      <w:r w:rsidRPr="00BE5874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соответствия педагогического работника квалификационным требованиям по занимаемой</w:t>
      </w:r>
      <w:r w:rsidRPr="00BE587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должности.</w:t>
      </w:r>
    </w:p>
    <w:p w:rsidR="00BE5874" w:rsidRPr="00BE5874" w:rsidRDefault="00BE5874" w:rsidP="00311A1C">
      <w:pPr>
        <w:widowControl w:val="0"/>
        <w:numPr>
          <w:ilvl w:val="1"/>
          <w:numId w:val="10"/>
        </w:numPr>
        <w:tabs>
          <w:tab w:val="left" w:pos="827"/>
        </w:tabs>
        <w:autoSpaceDE w:val="0"/>
        <w:autoSpaceDN w:val="0"/>
        <w:spacing w:after="0" w:line="240" w:lineRule="auto"/>
        <w:ind w:left="0" w:right="115" w:firstLine="24"/>
        <w:rPr>
          <w:rFonts w:ascii="Times New Roman" w:eastAsia="Times New Roman" w:hAnsi="Times New Roman" w:cs="Times New Roman"/>
          <w:sz w:val="24"/>
        </w:rPr>
      </w:pPr>
      <w:r w:rsidRPr="00BE5874">
        <w:rPr>
          <w:rFonts w:ascii="Times New Roman" w:eastAsia="Times New Roman" w:hAnsi="Times New Roman" w:cs="Times New Roman"/>
          <w:sz w:val="24"/>
        </w:rPr>
        <w:t>Обсуждение</w:t>
      </w:r>
      <w:r w:rsidRPr="00BE587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профессиональных</w:t>
      </w:r>
      <w:r w:rsidRPr="00BE587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и</w:t>
      </w:r>
      <w:r w:rsidRPr="00BE587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личностных</w:t>
      </w:r>
      <w:r w:rsidRPr="00BE587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качеств</w:t>
      </w:r>
      <w:r w:rsidRPr="00BE587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педагогического</w:t>
      </w:r>
      <w:r w:rsidRPr="00BE587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работника</w:t>
      </w:r>
      <w:r w:rsidRPr="00BE587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применительно к его должностным обязанностям и полномочиям должно быть объективным</w:t>
      </w:r>
      <w:r w:rsidRPr="00BE587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и</w:t>
      </w:r>
      <w:r w:rsidRPr="00BE5874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доброжелательным.</w:t>
      </w:r>
    </w:p>
    <w:p w:rsidR="00BE5874" w:rsidRPr="00BE5874" w:rsidRDefault="00BE5874" w:rsidP="00311A1C">
      <w:pPr>
        <w:widowControl w:val="0"/>
        <w:numPr>
          <w:ilvl w:val="1"/>
          <w:numId w:val="10"/>
        </w:numPr>
        <w:tabs>
          <w:tab w:val="left" w:pos="827"/>
        </w:tabs>
        <w:autoSpaceDE w:val="0"/>
        <w:autoSpaceDN w:val="0"/>
        <w:spacing w:after="0" w:line="240" w:lineRule="auto"/>
        <w:ind w:left="0" w:right="122" w:firstLine="24"/>
        <w:rPr>
          <w:rFonts w:ascii="Times New Roman" w:eastAsia="Times New Roman" w:hAnsi="Times New Roman" w:cs="Times New Roman"/>
          <w:sz w:val="24"/>
        </w:rPr>
      </w:pPr>
      <w:r w:rsidRPr="00BE5874">
        <w:rPr>
          <w:rFonts w:ascii="Times New Roman" w:eastAsia="Times New Roman" w:hAnsi="Times New Roman" w:cs="Times New Roman"/>
          <w:sz w:val="24"/>
        </w:rPr>
        <w:t>Оценка деятельности педагога основывается на его соответствии квалификационным</w:t>
      </w:r>
      <w:r w:rsidRPr="00BE587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требованиям по занимаемой должности, определении его участия в решении поставленных</w:t>
      </w:r>
      <w:r w:rsidRPr="00BE587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перед</w:t>
      </w:r>
      <w:r w:rsidRPr="00BE5874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ДОУ</w:t>
      </w:r>
      <w:r w:rsidRPr="00BE5874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задач,</w:t>
      </w:r>
      <w:r w:rsidRPr="00BE5874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сложности</w:t>
      </w:r>
      <w:r w:rsidRPr="00BE5874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выполняемой</w:t>
      </w:r>
      <w:r w:rsidRPr="00BE5874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им</w:t>
      </w:r>
      <w:r w:rsidRPr="00BE5874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работы,</w:t>
      </w:r>
      <w:r w:rsidRPr="00BE5874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ее</w:t>
      </w:r>
      <w:r w:rsidRPr="00BE5874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результативности.</w:t>
      </w:r>
      <w:r w:rsidRPr="00BE5874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При</w:t>
      </w:r>
      <w:r w:rsidRPr="00BE5874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этом</w:t>
      </w:r>
      <w:r w:rsidRPr="00BE5874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должны</w:t>
      </w:r>
      <w:r w:rsidRPr="00BE5874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учитываться</w:t>
      </w:r>
      <w:r w:rsidRPr="00BE5874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профессиональные</w:t>
      </w:r>
      <w:r w:rsidRPr="00BE5874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знания</w:t>
      </w:r>
      <w:r w:rsidRPr="00BE5874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педагогического</w:t>
      </w:r>
      <w:r w:rsidRPr="00BE5874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работника,</w:t>
      </w:r>
      <w:r w:rsidRPr="00BE5874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опыт</w:t>
      </w:r>
      <w:r w:rsidRPr="00BE5874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работы,</w:t>
      </w:r>
      <w:r w:rsidRPr="00BE5874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повышение</w:t>
      </w:r>
      <w:r w:rsidRPr="00BE5874">
        <w:rPr>
          <w:rFonts w:ascii="Times New Roman" w:eastAsia="Times New Roman" w:hAnsi="Times New Roman" w:cs="Times New Roman"/>
          <w:spacing w:val="-58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квалификации</w:t>
      </w:r>
      <w:r w:rsidRPr="00BE5874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и переподготовка.</w:t>
      </w:r>
    </w:p>
    <w:p w:rsidR="00BE5874" w:rsidRPr="00BE5874" w:rsidRDefault="00BE5874" w:rsidP="00311A1C">
      <w:pPr>
        <w:widowControl w:val="0"/>
        <w:numPr>
          <w:ilvl w:val="1"/>
          <w:numId w:val="10"/>
        </w:numPr>
        <w:tabs>
          <w:tab w:val="left" w:pos="827"/>
        </w:tabs>
        <w:autoSpaceDE w:val="0"/>
        <w:autoSpaceDN w:val="0"/>
        <w:spacing w:after="0" w:line="240" w:lineRule="auto"/>
        <w:ind w:left="0" w:right="121" w:firstLine="24"/>
        <w:rPr>
          <w:rFonts w:ascii="Times New Roman" w:eastAsia="Times New Roman" w:hAnsi="Times New Roman" w:cs="Times New Roman"/>
          <w:sz w:val="24"/>
        </w:rPr>
      </w:pPr>
      <w:r w:rsidRPr="00BE5874">
        <w:rPr>
          <w:rFonts w:ascii="Times New Roman" w:eastAsia="Times New Roman" w:hAnsi="Times New Roman" w:cs="Times New Roman"/>
          <w:sz w:val="24"/>
        </w:rPr>
        <w:t>Члены</w:t>
      </w:r>
      <w:r w:rsidRPr="00BE5874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аттестационной</w:t>
      </w:r>
      <w:r w:rsidRPr="00BE5874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комиссии</w:t>
      </w:r>
      <w:r w:rsidRPr="00BE5874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при</w:t>
      </w:r>
      <w:r w:rsidRPr="00BE5874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необходимости</w:t>
      </w:r>
      <w:r w:rsidRPr="00BE5874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вправе</w:t>
      </w:r>
      <w:r w:rsidRPr="00BE5874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задавать</w:t>
      </w:r>
      <w:r w:rsidRPr="00BE5874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педагогическому</w:t>
      </w:r>
      <w:r w:rsidRPr="00BE5874">
        <w:rPr>
          <w:rFonts w:ascii="Times New Roman" w:eastAsia="Times New Roman" w:hAnsi="Times New Roman" w:cs="Times New Roman"/>
          <w:spacing w:val="-58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работнику</w:t>
      </w:r>
      <w:r w:rsidRPr="00BE5874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вопросы, связанные</w:t>
      </w:r>
      <w:r w:rsidRPr="00BE5874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с</w:t>
      </w:r>
      <w:r w:rsidRPr="00BE5874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выполнением</w:t>
      </w:r>
      <w:r w:rsidRPr="00BE5874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должностных</w:t>
      </w:r>
      <w:r w:rsidRPr="00BE587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обязанностей.</w:t>
      </w:r>
    </w:p>
    <w:p w:rsidR="00BE5874" w:rsidRPr="00BE5874" w:rsidRDefault="00BE5874" w:rsidP="00311A1C">
      <w:pPr>
        <w:widowControl w:val="0"/>
        <w:numPr>
          <w:ilvl w:val="1"/>
          <w:numId w:val="10"/>
        </w:numPr>
        <w:tabs>
          <w:tab w:val="left" w:pos="827"/>
        </w:tabs>
        <w:autoSpaceDE w:val="0"/>
        <w:autoSpaceDN w:val="0"/>
        <w:spacing w:after="0" w:line="240" w:lineRule="auto"/>
        <w:ind w:left="0" w:right="121" w:firstLine="24"/>
        <w:rPr>
          <w:rFonts w:ascii="Times New Roman" w:eastAsia="Times New Roman" w:hAnsi="Times New Roman" w:cs="Times New Roman"/>
          <w:sz w:val="24"/>
        </w:rPr>
      </w:pPr>
      <w:r w:rsidRPr="00BE5874">
        <w:rPr>
          <w:rFonts w:ascii="Times New Roman" w:eastAsia="Times New Roman" w:hAnsi="Times New Roman" w:cs="Times New Roman"/>
          <w:sz w:val="24"/>
        </w:rPr>
        <w:t>Секретарь</w:t>
      </w:r>
      <w:r w:rsidRPr="00BE5874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аттестационной</w:t>
      </w:r>
      <w:r w:rsidRPr="00BE5874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комиссии</w:t>
      </w:r>
      <w:r w:rsidRPr="00BE5874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дошкольного</w:t>
      </w:r>
      <w:r w:rsidRPr="00BE5874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образовательного</w:t>
      </w:r>
      <w:r w:rsidRPr="00BE5874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учреждения</w:t>
      </w:r>
      <w:r w:rsidRPr="00BE5874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ведет</w:t>
      </w:r>
      <w:r w:rsidRPr="00BE5874">
        <w:rPr>
          <w:rFonts w:ascii="Times New Roman" w:eastAsia="Times New Roman" w:hAnsi="Times New Roman" w:cs="Times New Roman"/>
          <w:spacing w:val="-58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протокол заседания аттестационной комиссии (далее – протокол), в котором фиксирует ее</w:t>
      </w:r>
      <w:r w:rsidRPr="00BE587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решения</w:t>
      </w:r>
      <w:r w:rsidRPr="00BE5874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и результаты голосования.</w:t>
      </w:r>
    </w:p>
    <w:p w:rsidR="00BE5874" w:rsidRPr="00BE5874" w:rsidRDefault="00BE5874" w:rsidP="00311A1C">
      <w:pPr>
        <w:widowControl w:val="0"/>
        <w:numPr>
          <w:ilvl w:val="1"/>
          <w:numId w:val="10"/>
        </w:numPr>
        <w:tabs>
          <w:tab w:val="left" w:pos="827"/>
        </w:tabs>
        <w:autoSpaceDE w:val="0"/>
        <w:autoSpaceDN w:val="0"/>
        <w:spacing w:after="0" w:line="240" w:lineRule="auto"/>
        <w:ind w:left="0" w:right="123" w:firstLine="24"/>
        <w:rPr>
          <w:rFonts w:ascii="Times New Roman" w:eastAsia="Times New Roman" w:hAnsi="Times New Roman" w:cs="Times New Roman"/>
          <w:sz w:val="24"/>
        </w:rPr>
      </w:pPr>
      <w:r w:rsidRPr="00BE5874">
        <w:rPr>
          <w:rFonts w:ascii="Times New Roman" w:eastAsia="Times New Roman" w:hAnsi="Times New Roman" w:cs="Times New Roman"/>
          <w:sz w:val="24"/>
        </w:rPr>
        <w:t>Протокол</w:t>
      </w:r>
      <w:r w:rsidRPr="00BE587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заседания</w:t>
      </w:r>
      <w:r w:rsidRPr="00BE587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аттестационной</w:t>
      </w:r>
      <w:r w:rsidRPr="00BE587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комиссии</w:t>
      </w:r>
      <w:r w:rsidRPr="00BE587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подписывается</w:t>
      </w:r>
      <w:r w:rsidRPr="00BE587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председателем,</w:t>
      </w:r>
      <w:r w:rsidRPr="00BE587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заместителем</w:t>
      </w:r>
      <w:r w:rsidRPr="00BE587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председателя,</w:t>
      </w:r>
      <w:r w:rsidRPr="00BE587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секретарем</w:t>
      </w:r>
      <w:r w:rsidRPr="00BE587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и</w:t>
      </w:r>
      <w:r w:rsidRPr="00BE587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членами</w:t>
      </w:r>
      <w:r w:rsidRPr="00BE587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аттестационной</w:t>
      </w:r>
      <w:r w:rsidRPr="00BE587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комиссии,</w:t>
      </w:r>
      <w:r w:rsidRPr="00BE587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присутствовавшими на заседании, и хранится у заведующего дошкольным образовательным</w:t>
      </w:r>
      <w:r w:rsidRPr="00BE587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учреждением.</w:t>
      </w:r>
    </w:p>
    <w:p w:rsidR="00BE5874" w:rsidRPr="00BE5874" w:rsidRDefault="00BE5874" w:rsidP="00311A1C">
      <w:pPr>
        <w:widowControl w:val="0"/>
        <w:numPr>
          <w:ilvl w:val="1"/>
          <w:numId w:val="10"/>
        </w:numPr>
        <w:tabs>
          <w:tab w:val="left" w:pos="827"/>
        </w:tabs>
        <w:autoSpaceDE w:val="0"/>
        <w:autoSpaceDN w:val="0"/>
        <w:spacing w:after="0" w:line="240" w:lineRule="auto"/>
        <w:ind w:left="0" w:right="118" w:firstLine="24"/>
        <w:rPr>
          <w:rFonts w:ascii="Times New Roman" w:eastAsia="Times New Roman" w:hAnsi="Times New Roman" w:cs="Times New Roman"/>
          <w:sz w:val="24"/>
        </w:rPr>
      </w:pPr>
      <w:r w:rsidRPr="00BE5874">
        <w:rPr>
          <w:rFonts w:ascii="Times New Roman" w:eastAsia="Times New Roman" w:hAnsi="Times New Roman" w:cs="Times New Roman"/>
          <w:sz w:val="24"/>
          <w:u w:val="single"/>
        </w:rPr>
        <w:t>По результатам аттестации педагогического работника ДОУ аттестационная комиссия</w:t>
      </w:r>
      <w:r w:rsidRPr="00BE5874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  <w:u w:val="single"/>
        </w:rPr>
        <w:t>принимает</w:t>
      </w:r>
      <w:r w:rsidRPr="00BE5874">
        <w:rPr>
          <w:rFonts w:ascii="Times New Roman" w:eastAsia="Times New Roman" w:hAnsi="Times New Roman" w:cs="Times New Roman"/>
          <w:spacing w:val="-1"/>
          <w:sz w:val="24"/>
          <w:u w:val="single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  <w:u w:val="single"/>
        </w:rPr>
        <w:t>одно из следующих</w:t>
      </w:r>
      <w:r w:rsidRPr="00BE5874">
        <w:rPr>
          <w:rFonts w:ascii="Times New Roman" w:eastAsia="Times New Roman" w:hAnsi="Times New Roman" w:cs="Times New Roman"/>
          <w:spacing w:val="2"/>
          <w:sz w:val="24"/>
          <w:u w:val="single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  <w:u w:val="single"/>
        </w:rPr>
        <w:t>решений:</w:t>
      </w:r>
    </w:p>
    <w:p w:rsidR="00BE5874" w:rsidRPr="00BE5874" w:rsidRDefault="00BE5874" w:rsidP="00BE5874">
      <w:pPr>
        <w:widowControl w:val="0"/>
        <w:numPr>
          <w:ilvl w:val="0"/>
          <w:numId w:val="5"/>
        </w:numPr>
        <w:tabs>
          <w:tab w:val="left" w:pos="839"/>
        </w:tabs>
        <w:autoSpaceDE w:val="0"/>
        <w:autoSpaceDN w:val="0"/>
        <w:spacing w:after="0" w:line="240" w:lineRule="auto"/>
        <w:ind w:left="0" w:hanging="361"/>
        <w:jc w:val="both"/>
        <w:rPr>
          <w:rFonts w:ascii="Times New Roman" w:eastAsia="Times New Roman" w:hAnsi="Times New Roman" w:cs="Times New Roman"/>
          <w:sz w:val="24"/>
        </w:rPr>
      </w:pPr>
      <w:r w:rsidRPr="00BE5874">
        <w:rPr>
          <w:rFonts w:ascii="Times New Roman" w:eastAsia="Times New Roman" w:hAnsi="Times New Roman" w:cs="Times New Roman"/>
          <w:sz w:val="24"/>
        </w:rPr>
        <w:t>соответствует</w:t>
      </w:r>
      <w:r w:rsidRPr="00BE5874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занимаемой</w:t>
      </w:r>
      <w:r w:rsidRPr="00BE5874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должности</w:t>
      </w:r>
      <w:r w:rsidRPr="00BE5874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(указывается</w:t>
      </w:r>
      <w:r w:rsidRPr="00BE587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должность</w:t>
      </w:r>
      <w:r w:rsidRPr="00BE5874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работника);</w:t>
      </w:r>
    </w:p>
    <w:p w:rsidR="00BE5874" w:rsidRPr="00BE5874" w:rsidRDefault="00BE5874" w:rsidP="00BE5874">
      <w:pPr>
        <w:widowControl w:val="0"/>
        <w:numPr>
          <w:ilvl w:val="0"/>
          <w:numId w:val="5"/>
        </w:numPr>
        <w:tabs>
          <w:tab w:val="left" w:pos="839"/>
        </w:tabs>
        <w:autoSpaceDE w:val="0"/>
        <w:autoSpaceDN w:val="0"/>
        <w:spacing w:after="0" w:line="240" w:lineRule="auto"/>
        <w:ind w:left="0" w:hanging="361"/>
        <w:jc w:val="both"/>
        <w:rPr>
          <w:rFonts w:ascii="Times New Roman" w:eastAsia="Times New Roman" w:hAnsi="Times New Roman" w:cs="Times New Roman"/>
          <w:sz w:val="24"/>
        </w:rPr>
      </w:pPr>
      <w:r w:rsidRPr="00BE5874">
        <w:rPr>
          <w:rFonts w:ascii="Times New Roman" w:eastAsia="Times New Roman" w:hAnsi="Times New Roman" w:cs="Times New Roman"/>
          <w:sz w:val="24"/>
        </w:rPr>
        <w:t>не</w:t>
      </w:r>
      <w:r w:rsidRPr="00BE5874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соответствует</w:t>
      </w:r>
      <w:r w:rsidRPr="00BE5874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занимаемой</w:t>
      </w:r>
      <w:r w:rsidRPr="00BE5874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должности</w:t>
      </w:r>
      <w:r w:rsidRPr="00BE5874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(указывается</w:t>
      </w:r>
      <w:r w:rsidRPr="00BE5874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должность</w:t>
      </w:r>
      <w:r w:rsidRPr="00BE5874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работника).</w:t>
      </w:r>
    </w:p>
    <w:p w:rsidR="00BE5874" w:rsidRPr="00BE5874" w:rsidRDefault="00BE5874" w:rsidP="00311A1C">
      <w:pPr>
        <w:widowControl w:val="0"/>
        <w:numPr>
          <w:ilvl w:val="1"/>
          <w:numId w:val="10"/>
        </w:numPr>
        <w:tabs>
          <w:tab w:val="left" w:pos="827"/>
        </w:tabs>
        <w:autoSpaceDE w:val="0"/>
        <w:autoSpaceDN w:val="0"/>
        <w:spacing w:after="0" w:line="240" w:lineRule="auto"/>
        <w:ind w:left="0" w:right="125" w:firstLine="24"/>
        <w:rPr>
          <w:rFonts w:ascii="Times New Roman" w:eastAsia="Times New Roman" w:hAnsi="Times New Roman" w:cs="Times New Roman"/>
          <w:sz w:val="24"/>
        </w:rPr>
      </w:pPr>
      <w:r w:rsidRPr="00BE5874">
        <w:rPr>
          <w:rFonts w:ascii="Times New Roman" w:eastAsia="Times New Roman" w:hAnsi="Times New Roman" w:cs="Times New Roman"/>
          <w:sz w:val="24"/>
        </w:rPr>
        <w:t>Решение</w:t>
      </w:r>
      <w:r w:rsidRPr="00BE587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аттестационной</w:t>
      </w:r>
      <w:r w:rsidRPr="00BE587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комиссией</w:t>
      </w:r>
      <w:r w:rsidRPr="00BE587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принимается</w:t>
      </w:r>
      <w:r w:rsidRPr="00BE587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в</w:t>
      </w:r>
      <w:r w:rsidRPr="00BE587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отсутствие</w:t>
      </w:r>
      <w:r w:rsidRPr="00BE587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аттестуемого</w:t>
      </w:r>
      <w:r w:rsidRPr="00BE587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педагогического</w:t>
      </w:r>
      <w:r w:rsidRPr="00BE5874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работника</w:t>
      </w:r>
      <w:r w:rsidRPr="00BE5874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открытым</w:t>
      </w:r>
      <w:r w:rsidRPr="00BE5874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голосованием</w:t>
      </w:r>
      <w:r w:rsidRPr="00BE5874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большинством</w:t>
      </w:r>
      <w:r w:rsidRPr="00BE5874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голосов</w:t>
      </w:r>
      <w:r w:rsidRPr="00BE5874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присутствующих</w:t>
      </w:r>
      <w:r w:rsidRPr="00BE5874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на</w:t>
      </w:r>
      <w:r w:rsidRPr="00BE5874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заседании членов аттестационной комиссии.</w:t>
      </w:r>
    </w:p>
    <w:p w:rsidR="00BE5874" w:rsidRPr="00BE5874" w:rsidRDefault="00BE5874" w:rsidP="00311A1C">
      <w:pPr>
        <w:widowControl w:val="0"/>
        <w:numPr>
          <w:ilvl w:val="1"/>
          <w:numId w:val="10"/>
        </w:numPr>
        <w:tabs>
          <w:tab w:val="left" w:pos="827"/>
        </w:tabs>
        <w:autoSpaceDE w:val="0"/>
        <w:autoSpaceDN w:val="0"/>
        <w:spacing w:after="0" w:line="240" w:lineRule="auto"/>
        <w:ind w:left="0" w:right="124" w:firstLine="24"/>
        <w:rPr>
          <w:rFonts w:ascii="Times New Roman" w:eastAsia="Times New Roman" w:hAnsi="Times New Roman" w:cs="Times New Roman"/>
          <w:sz w:val="24"/>
        </w:rPr>
      </w:pPr>
      <w:r w:rsidRPr="00BE5874">
        <w:rPr>
          <w:rFonts w:ascii="Times New Roman" w:eastAsia="Times New Roman" w:hAnsi="Times New Roman" w:cs="Times New Roman"/>
          <w:sz w:val="24"/>
        </w:rPr>
        <w:t>При</w:t>
      </w:r>
      <w:r w:rsidRPr="00BE587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равном</w:t>
      </w:r>
      <w:r w:rsidRPr="00BE587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количестве</w:t>
      </w:r>
      <w:r w:rsidRPr="00BE587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голосов</w:t>
      </w:r>
      <w:r w:rsidRPr="00BE587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членов</w:t>
      </w:r>
      <w:r w:rsidRPr="00BE587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аттестационной</w:t>
      </w:r>
      <w:r w:rsidRPr="00BE587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комиссии</w:t>
      </w:r>
      <w:r w:rsidRPr="00BE587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считается,</w:t>
      </w:r>
      <w:r w:rsidRPr="00BE587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что</w:t>
      </w:r>
      <w:r w:rsidRPr="00BE587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педагогический</w:t>
      </w:r>
      <w:r w:rsidRPr="00BE5874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работник соответствует</w:t>
      </w:r>
      <w:r w:rsidRPr="00BE5874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занимаемой должности.</w:t>
      </w:r>
    </w:p>
    <w:p w:rsidR="00BE5874" w:rsidRPr="00BE5874" w:rsidRDefault="00BE5874" w:rsidP="00311A1C">
      <w:pPr>
        <w:widowControl w:val="0"/>
        <w:numPr>
          <w:ilvl w:val="1"/>
          <w:numId w:val="10"/>
        </w:numPr>
        <w:tabs>
          <w:tab w:val="left" w:pos="827"/>
        </w:tabs>
        <w:autoSpaceDE w:val="0"/>
        <w:autoSpaceDN w:val="0"/>
        <w:spacing w:after="0" w:line="240" w:lineRule="auto"/>
        <w:ind w:left="0" w:right="116" w:firstLine="24"/>
        <w:rPr>
          <w:rFonts w:ascii="Times New Roman" w:eastAsia="Times New Roman" w:hAnsi="Times New Roman" w:cs="Times New Roman"/>
          <w:sz w:val="24"/>
        </w:rPr>
      </w:pPr>
      <w:r w:rsidRPr="00BE5874">
        <w:rPr>
          <w:rFonts w:ascii="Times New Roman" w:eastAsia="Times New Roman" w:hAnsi="Times New Roman" w:cs="Times New Roman"/>
          <w:sz w:val="24"/>
        </w:rPr>
        <w:t>При прохождении аттестации педагогический работник</w:t>
      </w:r>
      <w:r w:rsidRPr="00BE587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ДОУ, являющийся членом</w:t>
      </w:r>
      <w:r w:rsidRPr="00BE587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аттестационной</w:t>
      </w:r>
      <w:r w:rsidRPr="00BE5874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комиссии,</w:t>
      </w:r>
      <w:r w:rsidRPr="00BE5874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не участвует</w:t>
      </w:r>
      <w:r w:rsidRPr="00BE5874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в</w:t>
      </w:r>
      <w:r w:rsidRPr="00BE5874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голосовании</w:t>
      </w:r>
      <w:r w:rsidRPr="00BE5874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по</w:t>
      </w:r>
      <w:r w:rsidRPr="00BE5874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своей</w:t>
      </w:r>
      <w:r w:rsidRPr="00BE5874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кандидатуре.</w:t>
      </w:r>
    </w:p>
    <w:p w:rsidR="00BE5874" w:rsidRPr="00BE5874" w:rsidRDefault="00BE5874" w:rsidP="00311A1C">
      <w:pPr>
        <w:widowControl w:val="0"/>
        <w:numPr>
          <w:ilvl w:val="1"/>
          <w:numId w:val="10"/>
        </w:numPr>
        <w:tabs>
          <w:tab w:val="left" w:pos="827"/>
        </w:tabs>
        <w:autoSpaceDE w:val="0"/>
        <w:autoSpaceDN w:val="0"/>
        <w:spacing w:after="0" w:line="240" w:lineRule="auto"/>
        <w:ind w:left="0" w:right="125" w:firstLine="24"/>
        <w:rPr>
          <w:rFonts w:ascii="Times New Roman" w:eastAsia="Times New Roman" w:hAnsi="Times New Roman" w:cs="Times New Roman"/>
          <w:sz w:val="24"/>
        </w:rPr>
      </w:pPr>
      <w:r w:rsidRPr="00BE5874">
        <w:rPr>
          <w:rFonts w:ascii="Times New Roman" w:eastAsia="Times New Roman" w:hAnsi="Times New Roman" w:cs="Times New Roman"/>
          <w:spacing w:val="-1"/>
          <w:sz w:val="24"/>
        </w:rPr>
        <w:t>Результаты</w:t>
      </w:r>
      <w:r w:rsidRPr="00BE5874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pacing w:val="-1"/>
          <w:sz w:val="24"/>
        </w:rPr>
        <w:t>аттестации</w:t>
      </w:r>
      <w:r w:rsidRPr="00BE5874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pacing w:val="-1"/>
          <w:sz w:val="24"/>
        </w:rPr>
        <w:t>педагогического</w:t>
      </w:r>
      <w:r w:rsidRPr="00BE5874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работника,</w:t>
      </w:r>
      <w:r w:rsidRPr="00BE5874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непосредственно</w:t>
      </w:r>
      <w:r w:rsidRPr="00BE5874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присутствующего</w:t>
      </w:r>
      <w:r w:rsidRPr="00BE5874">
        <w:rPr>
          <w:rFonts w:ascii="Times New Roman" w:eastAsia="Times New Roman" w:hAnsi="Times New Roman" w:cs="Times New Roman"/>
          <w:spacing w:val="-58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на</w:t>
      </w:r>
      <w:r w:rsidRPr="00BE587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заседании</w:t>
      </w:r>
      <w:r w:rsidRPr="00BE587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аттестационной</w:t>
      </w:r>
      <w:r w:rsidRPr="00BE587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комиссии,</w:t>
      </w:r>
      <w:r w:rsidRPr="00BE587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сообщаются</w:t>
      </w:r>
      <w:r w:rsidRPr="00BE587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ему</w:t>
      </w:r>
      <w:r w:rsidRPr="00BE587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после</w:t>
      </w:r>
      <w:r w:rsidRPr="00BE587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подведения</w:t>
      </w:r>
      <w:r w:rsidRPr="00BE587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итогов</w:t>
      </w:r>
      <w:r w:rsidRPr="00BE587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голосования.</w:t>
      </w:r>
    </w:p>
    <w:p w:rsidR="00BE5874" w:rsidRPr="00BE5874" w:rsidRDefault="00BE5874" w:rsidP="00BE587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  <w:sectPr w:rsidR="00BE5874" w:rsidRPr="00BE5874">
          <w:pgSz w:w="11900" w:h="16850"/>
          <w:pgMar w:top="1060" w:right="720" w:bottom="280" w:left="1300" w:header="720" w:footer="720" w:gutter="0"/>
          <w:cols w:space="720"/>
        </w:sectPr>
      </w:pPr>
    </w:p>
    <w:p w:rsidR="00BE5874" w:rsidRPr="00BE5874" w:rsidRDefault="00BE5874" w:rsidP="00311A1C">
      <w:pPr>
        <w:widowControl w:val="0"/>
        <w:numPr>
          <w:ilvl w:val="1"/>
          <w:numId w:val="10"/>
        </w:numPr>
        <w:tabs>
          <w:tab w:val="left" w:pos="827"/>
        </w:tabs>
        <w:autoSpaceDE w:val="0"/>
        <w:autoSpaceDN w:val="0"/>
        <w:spacing w:before="64" w:after="0" w:line="240" w:lineRule="auto"/>
        <w:ind w:left="0" w:right="117" w:firstLine="24"/>
        <w:rPr>
          <w:rFonts w:ascii="Times New Roman" w:eastAsia="Times New Roman" w:hAnsi="Times New Roman" w:cs="Times New Roman"/>
          <w:sz w:val="24"/>
        </w:rPr>
      </w:pPr>
      <w:r w:rsidRPr="00BE5874">
        <w:rPr>
          <w:rFonts w:ascii="Times New Roman" w:eastAsia="Times New Roman" w:hAnsi="Times New Roman" w:cs="Times New Roman"/>
          <w:sz w:val="24"/>
        </w:rPr>
        <w:lastRenderedPageBreak/>
        <w:t>Педагогический работник дошкольного образовательного учреждения знакомится под</w:t>
      </w:r>
      <w:r w:rsidRPr="00BE5874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роспись</w:t>
      </w:r>
      <w:r w:rsidRPr="00BE5874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с</w:t>
      </w:r>
      <w:r w:rsidRPr="00BE5874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результатами</w:t>
      </w:r>
      <w:r w:rsidRPr="00BE5874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аттестации, оформленными протоколом.</w:t>
      </w:r>
    </w:p>
    <w:p w:rsidR="00BE5874" w:rsidRPr="00BE5874" w:rsidRDefault="00BE5874" w:rsidP="00311A1C">
      <w:pPr>
        <w:widowControl w:val="0"/>
        <w:numPr>
          <w:ilvl w:val="1"/>
          <w:numId w:val="10"/>
        </w:numPr>
        <w:tabs>
          <w:tab w:val="left" w:pos="827"/>
        </w:tabs>
        <w:autoSpaceDE w:val="0"/>
        <w:autoSpaceDN w:val="0"/>
        <w:spacing w:before="5" w:after="0" w:line="274" w:lineRule="exact"/>
        <w:ind w:left="0" w:firstLine="0"/>
        <w:outlineLvl w:val="1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BE587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Выписка</w:t>
      </w:r>
      <w:r w:rsidRPr="00BE5874">
        <w:rPr>
          <w:rFonts w:ascii="Times New Roman" w:eastAsia="Times New Roman" w:hAnsi="Times New Roman" w:cs="Times New Roman"/>
          <w:b/>
          <w:bCs/>
          <w:i/>
          <w:iCs/>
          <w:spacing w:val="-2"/>
          <w:sz w:val="24"/>
          <w:szCs w:val="24"/>
        </w:rPr>
        <w:t xml:space="preserve"> </w:t>
      </w:r>
      <w:r w:rsidRPr="00BE587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из</w:t>
      </w:r>
      <w:r w:rsidRPr="00BE5874">
        <w:rPr>
          <w:rFonts w:ascii="Times New Roman" w:eastAsia="Times New Roman" w:hAnsi="Times New Roman" w:cs="Times New Roman"/>
          <w:b/>
          <w:bCs/>
          <w:i/>
          <w:iCs/>
          <w:spacing w:val="-2"/>
          <w:sz w:val="24"/>
          <w:szCs w:val="24"/>
        </w:rPr>
        <w:t xml:space="preserve"> </w:t>
      </w:r>
      <w:r w:rsidRPr="00BE587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протокола</w:t>
      </w:r>
    </w:p>
    <w:p w:rsidR="00BE5874" w:rsidRPr="00BE5874" w:rsidRDefault="00BE5874" w:rsidP="00311A1C">
      <w:pPr>
        <w:widowControl w:val="0"/>
        <w:numPr>
          <w:ilvl w:val="2"/>
          <w:numId w:val="10"/>
        </w:numPr>
        <w:tabs>
          <w:tab w:val="left" w:pos="827"/>
        </w:tabs>
        <w:autoSpaceDE w:val="0"/>
        <w:autoSpaceDN w:val="0"/>
        <w:spacing w:after="0" w:line="240" w:lineRule="auto"/>
        <w:ind w:left="0" w:right="116" w:firstLine="24"/>
        <w:rPr>
          <w:rFonts w:ascii="Times New Roman" w:eastAsia="Times New Roman" w:hAnsi="Times New Roman" w:cs="Times New Roman"/>
          <w:sz w:val="24"/>
        </w:rPr>
      </w:pPr>
      <w:r w:rsidRPr="00BE5874">
        <w:rPr>
          <w:rFonts w:ascii="Times New Roman" w:eastAsia="Times New Roman" w:hAnsi="Times New Roman" w:cs="Times New Roman"/>
          <w:sz w:val="24"/>
        </w:rPr>
        <w:t>На каждого педагогического работника ДОУ, прошедшего аттестацию, составляется</w:t>
      </w:r>
      <w:r w:rsidRPr="00BE587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выписка</w:t>
      </w:r>
      <w:r w:rsidRPr="00BE587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из</w:t>
      </w:r>
      <w:r w:rsidRPr="00BE587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протокола,</w:t>
      </w:r>
      <w:r w:rsidRPr="00BE587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которая</w:t>
      </w:r>
      <w:r w:rsidRPr="00BE587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подписывается</w:t>
      </w:r>
      <w:r w:rsidRPr="00BE587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секретарем</w:t>
      </w:r>
      <w:r w:rsidRPr="00BE587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аттестационной</w:t>
      </w:r>
      <w:r w:rsidRPr="00BE587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комиссии</w:t>
      </w:r>
      <w:r w:rsidRPr="00BE587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и</w:t>
      </w:r>
      <w:r w:rsidRPr="00BE587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содержит следующие сведения: фамилию, имя, отчество аттестуемого, наименование его</w:t>
      </w:r>
      <w:r w:rsidRPr="00BE587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должности, дату проведения заседания аттестационной комиссии, результаты голосования</w:t>
      </w:r>
      <w:r w:rsidRPr="00BE587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при</w:t>
      </w:r>
      <w:r w:rsidRPr="00BE5874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принятии решения.</w:t>
      </w:r>
    </w:p>
    <w:p w:rsidR="00BE5874" w:rsidRPr="00BE5874" w:rsidRDefault="00BE5874" w:rsidP="00311A1C">
      <w:pPr>
        <w:widowControl w:val="0"/>
        <w:numPr>
          <w:ilvl w:val="2"/>
          <w:numId w:val="10"/>
        </w:numPr>
        <w:tabs>
          <w:tab w:val="left" w:pos="827"/>
        </w:tabs>
        <w:autoSpaceDE w:val="0"/>
        <w:autoSpaceDN w:val="0"/>
        <w:spacing w:after="0" w:line="240" w:lineRule="auto"/>
        <w:ind w:left="0" w:right="116" w:firstLine="24"/>
        <w:rPr>
          <w:rFonts w:ascii="Times New Roman" w:eastAsia="Times New Roman" w:hAnsi="Times New Roman" w:cs="Times New Roman"/>
          <w:sz w:val="24"/>
        </w:rPr>
      </w:pPr>
      <w:r w:rsidRPr="00BE5874">
        <w:rPr>
          <w:rFonts w:ascii="Times New Roman" w:eastAsia="Times New Roman" w:hAnsi="Times New Roman" w:cs="Times New Roman"/>
          <w:sz w:val="24"/>
        </w:rPr>
        <w:t>Аттестованный</w:t>
      </w:r>
      <w:r w:rsidRPr="00BE587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работник</w:t>
      </w:r>
      <w:r w:rsidRPr="00BE587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дошкольного образовательного</w:t>
      </w:r>
      <w:r w:rsidRPr="00BE587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учреждения</w:t>
      </w:r>
      <w:r w:rsidRPr="00BE587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знакомится с</w:t>
      </w:r>
      <w:r w:rsidRPr="00BE587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выпиской</w:t>
      </w:r>
      <w:r w:rsidRPr="00BE5874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из протокола</w:t>
      </w:r>
      <w:r w:rsidRPr="00BE5874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под расписку.</w:t>
      </w:r>
    </w:p>
    <w:p w:rsidR="00BE5874" w:rsidRPr="00BE5874" w:rsidRDefault="00BE5874" w:rsidP="00311A1C">
      <w:pPr>
        <w:widowControl w:val="0"/>
        <w:numPr>
          <w:ilvl w:val="2"/>
          <w:numId w:val="10"/>
        </w:numPr>
        <w:tabs>
          <w:tab w:val="left" w:pos="827"/>
        </w:tabs>
        <w:autoSpaceDE w:val="0"/>
        <w:autoSpaceDN w:val="0"/>
        <w:spacing w:after="0" w:line="240" w:lineRule="auto"/>
        <w:ind w:left="0" w:right="124" w:firstLine="24"/>
        <w:rPr>
          <w:rFonts w:ascii="Times New Roman" w:eastAsia="Times New Roman" w:hAnsi="Times New Roman" w:cs="Times New Roman"/>
          <w:sz w:val="24"/>
        </w:rPr>
      </w:pPr>
      <w:r w:rsidRPr="00BE5874">
        <w:rPr>
          <w:rFonts w:ascii="Times New Roman" w:eastAsia="Times New Roman" w:hAnsi="Times New Roman" w:cs="Times New Roman"/>
          <w:sz w:val="24"/>
        </w:rPr>
        <w:t>Выписка</w:t>
      </w:r>
      <w:r w:rsidRPr="00BE587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из</w:t>
      </w:r>
      <w:r w:rsidRPr="00BE587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протокола</w:t>
      </w:r>
      <w:r w:rsidRPr="00BE587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и</w:t>
      </w:r>
      <w:r w:rsidRPr="00BE587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представление</w:t>
      </w:r>
      <w:r w:rsidRPr="00BE587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заведующей</w:t>
      </w:r>
      <w:r w:rsidRPr="00BE587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хранятся</w:t>
      </w:r>
      <w:r w:rsidRPr="00BE587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в</w:t>
      </w:r>
      <w:r w:rsidRPr="00BE587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личном</w:t>
      </w:r>
      <w:r w:rsidRPr="00BE587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деле</w:t>
      </w:r>
      <w:r w:rsidRPr="00BE587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педагогического</w:t>
      </w:r>
      <w:r w:rsidRPr="00BE5874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работника.</w:t>
      </w:r>
    </w:p>
    <w:p w:rsidR="00BE5874" w:rsidRPr="00BE5874" w:rsidRDefault="00BE5874" w:rsidP="00311A1C">
      <w:pPr>
        <w:widowControl w:val="0"/>
        <w:numPr>
          <w:ilvl w:val="1"/>
          <w:numId w:val="10"/>
        </w:numPr>
        <w:tabs>
          <w:tab w:val="left" w:pos="827"/>
        </w:tabs>
        <w:autoSpaceDE w:val="0"/>
        <w:autoSpaceDN w:val="0"/>
        <w:spacing w:before="3" w:after="0" w:line="274" w:lineRule="exact"/>
        <w:ind w:left="0" w:firstLine="0"/>
        <w:outlineLvl w:val="1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BE587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Решения,</w:t>
      </w:r>
      <w:r w:rsidRPr="00BE5874">
        <w:rPr>
          <w:rFonts w:ascii="Times New Roman" w:eastAsia="Times New Roman" w:hAnsi="Times New Roman" w:cs="Times New Roman"/>
          <w:b/>
          <w:bCs/>
          <w:i/>
          <w:iCs/>
          <w:spacing w:val="-5"/>
          <w:sz w:val="24"/>
          <w:szCs w:val="24"/>
        </w:rPr>
        <w:t xml:space="preserve"> </w:t>
      </w:r>
      <w:r w:rsidRPr="00BE587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принимаемые</w:t>
      </w:r>
      <w:r w:rsidRPr="00BE5874">
        <w:rPr>
          <w:rFonts w:ascii="Times New Roman" w:eastAsia="Times New Roman" w:hAnsi="Times New Roman" w:cs="Times New Roman"/>
          <w:b/>
          <w:bCs/>
          <w:i/>
          <w:iCs/>
          <w:spacing w:val="-3"/>
          <w:sz w:val="24"/>
          <w:szCs w:val="24"/>
        </w:rPr>
        <w:t xml:space="preserve"> </w:t>
      </w:r>
      <w:r w:rsidRPr="00BE587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заведующим</w:t>
      </w:r>
      <w:r w:rsidRPr="00BE5874">
        <w:rPr>
          <w:rFonts w:ascii="Times New Roman" w:eastAsia="Times New Roman" w:hAnsi="Times New Roman" w:cs="Times New Roman"/>
          <w:b/>
          <w:bCs/>
          <w:i/>
          <w:iCs/>
          <w:spacing w:val="-2"/>
          <w:sz w:val="24"/>
          <w:szCs w:val="24"/>
        </w:rPr>
        <w:t xml:space="preserve"> </w:t>
      </w:r>
      <w:r w:rsidRPr="00BE587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ДОУ</w:t>
      </w:r>
    </w:p>
    <w:p w:rsidR="00BE5874" w:rsidRPr="00BE5874" w:rsidRDefault="00BE5874" w:rsidP="00311A1C">
      <w:pPr>
        <w:widowControl w:val="0"/>
        <w:numPr>
          <w:ilvl w:val="2"/>
          <w:numId w:val="10"/>
        </w:numPr>
        <w:tabs>
          <w:tab w:val="left" w:pos="827"/>
        </w:tabs>
        <w:autoSpaceDE w:val="0"/>
        <w:autoSpaceDN w:val="0"/>
        <w:spacing w:after="0" w:line="240" w:lineRule="auto"/>
        <w:ind w:left="0" w:right="117" w:firstLine="24"/>
        <w:rPr>
          <w:rFonts w:ascii="Times New Roman" w:eastAsia="Times New Roman" w:hAnsi="Times New Roman" w:cs="Times New Roman"/>
          <w:sz w:val="24"/>
        </w:rPr>
      </w:pPr>
      <w:r w:rsidRPr="00BE5874">
        <w:rPr>
          <w:rFonts w:ascii="Times New Roman" w:eastAsia="Times New Roman" w:hAnsi="Times New Roman" w:cs="Times New Roman"/>
          <w:sz w:val="24"/>
        </w:rPr>
        <w:t>Результаты</w:t>
      </w:r>
      <w:r w:rsidRPr="00BE587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аттестации</w:t>
      </w:r>
      <w:r w:rsidRPr="00BE587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работника</w:t>
      </w:r>
      <w:r w:rsidRPr="00BE587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председатель</w:t>
      </w:r>
      <w:r w:rsidRPr="00BE587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аттестационной</w:t>
      </w:r>
      <w:r w:rsidRPr="00BE587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комиссии</w:t>
      </w:r>
      <w:r w:rsidRPr="00BE587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pacing w:val="-1"/>
          <w:sz w:val="24"/>
        </w:rPr>
        <w:t>представляет</w:t>
      </w:r>
      <w:r w:rsidRPr="00BE5874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pacing w:val="-1"/>
          <w:sz w:val="24"/>
        </w:rPr>
        <w:t>заведующему</w:t>
      </w:r>
      <w:r w:rsidRPr="00BE5874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дошкольным</w:t>
      </w:r>
      <w:r w:rsidRPr="00BE5874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образовательным</w:t>
      </w:r>
      <w:r w:rsidRPr="00BE5874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учреждением</w:t>
      </w:r>
      <w:r w:rsidRPr="00BE5874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не</w:t>
      </w:r>
      <w:r w:rsidRPr="00BE5874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позднее</w:t>
      </w:r>
      <w:r w:rsidRPr="00BE5874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трёх</w:t>
      </w:r>
      <w:r w:rsidRPr="00BE5874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дней</w:t>
      </w:r>
      <w:r w:rsidRPr="00BE5874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после</w:t>
      </w:r>
      <w:r w:rsidRPr="00BE5874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ее</w:t>
      </w:r>
      <w:r w:rsidRPr="00BE5874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проведения.</w:t>
      </w:r>
    </w:p>
    <w:p w:rsidR="00BE5874" w:rsidRPr="00BE5874" w:rsidRDefault="00BE5874" w:rsidP="00311A1C">
      <w:pPr>
        <w:widowControl w:val="0"/>
        <w:numPr>
          <w:ilvl w:val="2"/>
          <w:numId w:val="10"/>
        </w:numPr>
        <w:tabs>
          <w:tab w:val="left" w:pos="827"/>
        </w:tabs>
        <w:autoSpaceDE w:val="0"/>
        <w:autoSpaceDN w:val="0"/>
        <w:spacing w:after="0" w:line="240" w:lineRule="auto"/>
        <w:ind w:left="0" w:right="122" w:firstLine="24"/>
        <w:rPr>
          <w:rFonts w:ascii="Times New Roman" w:eastAsia="Times New Roman" w:hAnsi="Times New Roman" w:cs="Times New Roman"/>
          <w:sz w:val="24"/>
        </w:rPr>
      </w:pPr>
      <w:r w:rsidRPr="00BE5874">
        <w:rPr>
          <w:rFonts w:ascii="Times New Roman" w:eastAsia="Times New Roman" w:hAnsi="Times New Roman" w:cs="Times New Roman"/>
          <w:sz w:val="24"/>
        </w:rPr>
        <w:t>В</w:t>
      </w:r>
      <w:r w:rsidRPr="00BE587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случае</w:t>
      </w:r>
      <w:r w:rsidRPr="00BE587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признания</w:t>
      </w:r>
      <w:r w:rsidRPr="00BE587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педагогического</w:t>
      </w:r>
      <w:r w:rsidRPr="00BE587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работника</w:t>
      </w:r>
      <w:r w:rsidRPr="00BE587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proofErr w:type="gramStart"/>
      <w:r w:rsidRPr="00BE5874">
        <w:rPr>
          <w:rFonts w:ascii="Times New Roman" w:eastAsia="Times New Roman" w:hAnsi="Times New Roman" w:cs="Times New Roman"/>
          <w:sz w:val="24"/>
        </w:rPr>
        <w:t>соответствующим</w:t>
      </w:r>
      <w:proofErr w:type="gramEnd"/>
      <w:r w:rsidRPr="00BE587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занимаемой</w:t>
      </w:r>
      <w:r w:rsidRPr="00BE587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должности при условии прохождения профессиональной переподготовки или повышения</w:t>
      </w:r>
      <w:r w:rsidRPr="00BE587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квалификации заведующий ДОУ принимает меры к направлению его на профессиональную</w:t>
      </w:r>
      <w:r w:rsidRPr="00BE587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переподготовку или повышение квалификации в срок не позднее одного года после принятия</w:t>
      </w:r>
      <w:r w:rsidRPr="00BE5874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аттестационной</w:t>
      </w:r>
      <w:r w:rsidRPr="00BE5874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комиссией соответствующего</w:t>
      </w:r>
      <w:r w:rsidRPr="00BE5874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решения.</w:t>
      </w:r>
    </w:p>
    <w:p w:rsidR="00BE5874" w:rsidRPr="00BE5874" w:rsidRDefault="00BE5874" w:rsidP="00311A1C">
      <w:pPr>
        <w:widowControl w:val="0"/>
        <w:numPr>
          <w:ilvl w:val="2"/>
          <w:numId w:val="10"/>
        </w:numPr>
        <w:tabs>
          <w:tab w:val="left" w:pos="827"/>
        </w:tabs>
        <w:autoSpaceDE w:val="0"/>
        <w:autoSpaceDN w:val="0"/>
        <w:spacing w:after="0" w:line="240" w:lineRule="auto"/>
        <w:ind w:left="0" w:right="118" w:firstLine="24"/>
        <w:rPr>
          <w:rFonts w:ascii="Times New Roman" w:eastAsia="Times New Roman" w:hAnsi="Times New Roman" w:cs="Times New Roman"/>
          <w:sz w:val="24"/>
        </w:rPr>
      </w:pPr>
      <w:r w:rsidRPr="00BE5874">
        <w:rPr>
          <w:rFonts w:ascii="Times New Roman" w:eastAsia="Times New Roman" w:hAnsi="Times New Roman" w:cs="Times New Roman"/>
          <w:sz w:val="24"/>
        </w:rPr>
        <w:t>По завершению обучения педагогический работник дошкольного образовательного</w:t>
      </w:r>
      <w:r w:rsidRPr="00BE587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учреждения</w:t>
      </w:r>
      <w:r w:rsidRPr="00BE587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представляет</w:t>
      </w:r>
      <w:r w:rsidRPr="00BE587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в</w:t>
      </w:r>
      <w:r w:rsidRPr="00BE587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аттестационную</w:t>
      </w:r>
      <w:r w:rsidRPr="00BE587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комиссию</w:t>
      </w:r>
      <w:r w:rsidRPr="00BE587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отчет</w:t>
      </w:r>
      <w:r w:rsidRPr="00BE587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об</w:t>
      </w:r>
      <w:r w:rsidRPr="00BE587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освоении</w:t>
      </w:r>
      <w:r w:rsidRPr="00BE587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программ</w:t>
      </w:r>
      <w:r w:rsidRPr="00BE5874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профессиональной</w:t>
      </w:r>
      <w:r w:rsidRPr="00BE5874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переподготовки или</w:t>
      </w:r>
      <w:r w:rsidRPr="00BE5874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повышения квалификации.</w:t>
      </w:r>
    </w:p>
    <w:p w:rsidR="00BE5874" w:rsidRPr="00BE5874" w:rsidRDefault="00BE5874" w:rsidP="00311A1C">
      <w:pPr>
        <w:widowControl w:val="0"/>
        <w:numPr>
          <w:ilvl w:val="2"/>
          <w:numId w:val="10"/>
        </w:numPr>
        <w:tabs>
          <w:tab w:val="left" w:pos="827"/>
        </w:tabs>
        <w:autoSpaceDE w:val="0"/>
        <w:autoSpaceDN w:val="0"/>
        <w:spacing w:after="0" w:line="240" w:lineRule="auto"/>
        <w:ind w:left="0" w:right="116" w:firstLine="24"/>
        <w:rPr>
          <w:rFonts w:ascii="Times New Roman" w:eastAsia="Times New Roman" w:hAnsi="Times New Roman" w:cs="Times New Roman"/>
          <w:sz w:val="24"/>
        </w:rPr>
      </w:pPr>
      <w:r w:rsidRPr="00BE5874">
        <w:rPr>
          <w:rFonts w:ascii="Times New Roman" w:eastAsia="Times New Roman" w:hAnsi="Times New Roman" w:cs="Times New Roman"/>
          <w:sz w:val="24"/>
        </w:rPr>
        <w:t>В</w:t>
      </w:r>
      <w:r w:rsidRPr="00BE587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случае</w:t>
      </w:r>
      <w:r w:rsidRPr="00BE587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признания</w:t>
      </w:r>
      <w:r w:rsidRPr="00BE587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педагога</w:t>
      </w:r>
      <w:r w:rsidRPr="00BE587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по</w:t>
      </w:r>
      <w:r w:rsidRPr="00BE587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результатам</w:t>
      </w:r>
      <w:r w:rsidRPr="00BE587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аттестации</w:t>
      </w:r>
      <w:r w:rsidRPr="00BE587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несоответствующим</w:t>
      </w:r>
      <w:r w:rsidRPr="00BE587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занимаемой должности вследствие недостаточной квалификации трудовой договор с ним</w:t>
      </w:r>
      <w:r w:rsidRPr="00BE587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может</w:t>
      </w:r>
      <w:r w:rsidRPr="00BE587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быть</w:t>
      </w:r>
      <w:r w:rsidRPr="00BE587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расторгнут</w:t>
      </w:r>
      <w:r w:rsidRPr="00BE587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в</w:t>
      </w:r>
      <w:r w:rsidRPr="00BE587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соответствии</w:t>
      </w:r>
      <w:r w:rsidRPr="00BE587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с</w:t>
      </w:r>
      <w:r w:rsidRPr="00BE587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Трудовым</w:t>
      </w:r>
      <w:r w:rsidRPr="00BE587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кодексом</w:t>
      </w:r>
      <w:r w:rsidRPr="00BE587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Российской</w:t>
      </w:r>
      <w:r w:rsidRPr="00BE587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Федерации.</w:t>
      </w:r>
      <w:r w:rsidRPr="00BE587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Увольнение</w:t>
      </w:r>
      <w:r w:rsidRPr="00BE5874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по</w:t>
      </w:r>
      <w:r w:rsidRPr="00BE5874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данному</w:t>
      </w:r>
      <w:r w:rsidRPr="00BE5874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основанию</w:t>
      </w:r>
      <w:r w:rsidRPr="00BE5874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допускается,</w:t>
      </w:r>
      <w:r w:rsidRPr="00BE5874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если</w:t>
      </w:r>
      <w:r w:rsidRPr="00BE5874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невозможно</w:t>
      </w:r>
      <w:r w:rsidRPr="00BE5874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перевести</w:t>
      </w:r>
      <w:r w:rsidRPr="00BE5874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педагогического</w:t>
      </w:r>
      <w:r w:rsidRPr="00BE5874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работника с его письменного согласия на другую имеющуюся у заведующего ДОУ работу</w:t>
      </w:r>
      <w:r w:rsidRPr="00BE587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(как вакантную должность или работу, соответствующую квалификации работника, так и</w:t>
      </w:r>
      <w:r w:rsidRPr="00BE587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вакантную нижестоящую должность или ниже оплачиваемую работу), которую работник</w:t>
      </w:r>
      <w:r w:rsidRPr="00BE587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может</w:t>
      </w:r>
      <w:r w:rsidRPr="00BE5874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выполнять с</w:t>
      </w:r>
      <w:r w:rsidRPr="00BE587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учетом</w:t>
      </w:r>
      <w:r w:rsidRPr="00BE5874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его</w:t>
      </w:r>
      <w:r w:rsidRPr="00BE5874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состояния здоровья.</w:t>
      </w:r>
    </w:p>
    <w:p w:rsidR="00BE5874" w:rsidRPr="00BE5874" w:rsidRDefault="00BE5874" w:rsidP="00311A1C">
      <w:pPr>
        <w:widowControl w:val="0"/>
        <w:numPr>
          <w:ilvl w:val="2"/>
          <w:numId w:val="10"/>
        </w:numPr>
        <w:tabs>
          <w:tab w:val="left" w:pos="827"/>
        </w:tabs>
        <w:autoSpaceDE w:val="0"/>
        <w:autoSpaceDN w:val="0"/>
        <w:spacing w:after="0" w:line="240" w:lineRule="auto"/>
        <w:ind w:left="0" w:right="118" w:firstLine="24"/>
        <w:rPr>
          <w:rFonts w:ascii="Times New Roman" w:eastAsia="Times New Roman" w:hAnsi="Times New Roman" w:cs="Times New Roman"/>
          <w:sz w:val="24"/>
        </w:rPr>
      </w:pPr>
      <w:r w:rsidRPr="00BE5874">
        <w:rPr>
          <w:rFonts w:ascii="Times New Roman" w:eastAsia="Times New Roman" w:hAnsi="Times New Roman" w:cs="Times New Roman"/>
          <w:sz w:val="24"/>
        </w:rPr>
        <w:t>Результаты</w:t>
      </w:r>
      <w:r w:rsidRPr="00BE587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аттестации</w:t>
      </w:r>
      <w:r w:rsidRPr="00BE587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педагогический</w:t>
      </w:r>
      <w:r w:rsidRPr="00BE587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работник</w:t>
      </w:r>
      <w:r w:rsidRPr="00BE587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дошкольного</w:t>
      </w:r>
      <w:r w:rsidRPr="00BE587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образовательного</w:t>
      </w:r>
      <w:r w:rsidRPr="00BE587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учреждения</w:t>
      </w:r>
      <w:r w:rsidRPr="00BE587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вправе</w:t>
      </w:r>
      <w:r w:rsidRPr="00BE587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обжаловать</w:t>
      </w:r>
      <w:r w:rsidRPr="00BE587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в</w:t>
      </w:r>
      <w:r w:rsidRPr="00BE587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суде</w:t>
      </w:r>
      <w:r w:rsidRPr="00BE587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в</w:t>
      </w:r>
      <w:r w:rsidRPr="00BE587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соответствии</w:t>
      </w:r>
      <w:r w:rsidRPr="00BE587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с</w:t>
      </w:r>
      <w:r w:rsidRPr="00BE587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законодательством</w:t>
      </w:r>
      <w:r w:rsidRPr="00BE587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Российской</w:t>
      </w:r>
      <w:r w:rsidRPr="00BE587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Федерации.</w:t>
      </w:r>
    </w:p>
    <w:p w:rsidR="00BE5874" w:rsidRPr="00BE5874" w:rsidRDefault="00BE5874" w:rsidP="00BE5874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E5874" w:rsidRPr="00BE5874" w:rsidRDefault="00BE5874" w:rsidP="00267576">
      <w:pPr>
        <w:widowControl w:val="0"/>
        <w:numPr>
          <w:ilvl w:val="0"/>
          <w:numId w:val="10"/>
        </w:numPr>
        <w:tabs>
          <w:tab w:val="left" w:pos="359"/>
        </w:tabs>
        <w:autoSpaceDE w:val="0"/>
        <w:autoSpaceDN w:val="0"/>
        <w:spacing w:after="0" w:line="274" w:lineRule="exact"/>
        <w:ind w:left="0" w:firstLine="0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E5874">
        <w:rPr>
          <w:rFonts w:ascii="Times New Roman" w:eastAsia="Times New Roman" w:hAnsi="Times New Roman" w:cs="Times New Roman"/>
          <w:b/>
          <w:bCs/>
          <w:sz w:val="24"/>
          <w:szCs w:val="24"/>
        </w:rPr>
        <w:t>Ответственность</w:t>
      </w:r>
    </w:p>
    <w:p w:rsidR="00BE5874" w:rsidRPr="00BE5874" w:rsidRDefault="00BE5874" w:rsidP="00311A1C">
      <w:pPr>
        <w:widowControl w:val="0"/>
        <w:numPr>
          <w:ilvl w:val="1"/>
          <w:numId w:val="10"/>
        </w:numPr>
        <w:tabs>
          <w:tab w:val="left" w:pos="539"/>
        </w:tabs>
        <w:autoSpaceDE w:val="0"/>
        <w:autoSpaceDN w:val="0"/>
        <w:spacing w:after="0" w:line="274" w:lineRule="exact"/>
        <w:ind w:left="0" w:hanging="142"/>
        <w:rPr>
          <w:rFonts w:ascii="Times New Roman" w:eastAsia="Times New Roman" w:hAnsi="Times New Roman" w:cs="Times New Roman"/>
          <w:sz w:val="24"/>
        </w:rPr>
      </w:pPr>
      <w:r w:rsidRPr="00BE5874">
        <w:rPr>
          <w:rFonts w:ascii="Times New Roman" w:eastAsia="Times New Roman" w:hAnsi="Times New Roman" w:cs="Times New Roman"/>
          <w:sz w:val="24"/>
          <w:u w:val="single"/>
        </w:rPr>
        <w:t>Аттестационная</w:t>
      </w:r>
      <w:r w:rsidRPr="00BE5874">
        <w:rPr>
          <w:rFonts w:ascii="Times New Roman" w:eastAsia="Times New Roman" w:hAnsi="Times New Roman" w:cs="Times New Roman"/>
          <w:spacing w:val="-4"/>
          <w:sz w:val="24"/>
          <w:u w:val="single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  <w:u w:val="single"/>
        </w:rPr>
        <w:t>комиссия</w:t>
      </w:r>
      <w:r w:rsidRPr="00BE5874">
        <w:rPr>
          <w:rFonts w:ascii="Times New Roman" w:eastAsia="Times New Roman" w:hAnsi="Times New Roman" w:cs="Times New Roman"/>
          <w:spacing w:val="-4"/>
          <w:sz w:val="24"/>
          <w:u w:val="single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  <w:u w:val="single"/>
        </w:rPr>
        <w:t>ДОУ</w:t>
      </w:r>
      <w:r w:rsidRPr="00BE5874">
        <w:rPr>
          <w:rFonts w:ascii="Times New Roman" w:eastAsia="Times New Roman" w:hAnsi="Times New Roman" w:cs="Times New Roman"/>
          <w:spacing w:val="-1"/>
          <w:sz w:val="24"/>
          <w:u w:val="single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  <w:u w:val="single"/>
        </w:rPr>
        <w:t>несет</w:t>
      </w:r>
      <w:r w:rsidRPr="00BE5874">
        <w:rPr>
          <w:rFonts w:ascii="Times New Roman" w:eastAsia="Times New Roman" w:hAnsi="Times New Roman" w:cs="Times New Roman"/>
          <w:spacing w:val="-4"/>
          <w:sz w:val="24"/>
          <w:u w:val="single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  <w:u w:val="single"/>
        </w:rPr>
        <w:t>ответственность:</w:t>
      </w:r>
    </w:p>
    <w:p w:rsidR="00BE5874" w:rsidRPr="00BE5874" w:rsidRDefault="00BE5874" w:rsidP="00BE5874">
      <w:pPr>
        <w:widowControl w:val="0"/>
        <w:numPr>
          <w:ilvl w:val="0"/>
          <w:numId w:val="4"/>
        </w:numPr>
        <w:tabs>
          <w:tab w:val="left" w:pos="838"/>
          <w:tab w:val="left" w:pos="839"/>
        </w:tabs>
        <w:autoSpaceDE w:val="0"/>
        <w:autoSpaceDN w:val="0"/>
        <w:spacing w:after="0" w:line="240" w:lineRule="auto"/>
        <w:ind w:left="0" w:right="125"/>
        <w:rPr>
          <w:rFonts w:ascii="Times New Roman" w:eastAsia="Times New Roman" w:hAnsi="Times New Roman" w:cs="Times New Roman"/>
          <w:sz w:val="24"/>
        </w:rPr>
      </w:pPr>
      <w:r w:rsidRPr="00BE5874">
        <w:rPr>
          <w:rFonts w:ascii="Times New Roman" w:eastAsia="Times New Roman" w:hAnsi="Times New Roman" w:cs="Times New Roman"/>
          <w:sz w:val="24"/>
        </w:rPr>
        <w:t>за</w:t>
      </w:r>
      <w:r w:rsidRPr="00BE5874">
        <w:rPr>
          <w:rFonts w:ascii="Times New Roman" w:eastAsia="Times New Roman" w:hAnsi="Times New Roman" w:cs="Times New Roman"/>
          <w:spacing w:val="10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принятие</w:t>
      </w:r>
      <w:r w:rsidRPr="00BE5874">
        <w:rPr>
          <w:rFonts w:ascii="Times New Roman" w:eastAsia="Times New Roman" w:hAnsi="Times New Roman" w:cs="Times New Roman"/>
          <w:spacing w:val="10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обоснованного</w:t>
      </w:r>
      <w:r w:rsidRPr="00BE5874">
        <w:rPr>
          <w:rFonts w:ascii="Times New Roman" w:eastAsia="Times New Roman" w:hAnsi="Times New Roman" w:cs="Times New Roman"/>
          <w:spacing w:val="1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решения</w:t>
      </w:r>
      <w:r w:rsidRPr="00BE5874">
        <w:rPr>
          <w:rFonts w:ascii="Times New Roman" w:eastAsia="Times New Roman" w:hAnsi="Times New Roman" w:cs="Times New Roman"/>
          <w:spacing w:val="8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по</w:t>
      </w:r>
      <w:r w:rsidRPr="00BE5874">
        <w:rPr>
          <w:rFonts w:ascii="Times New Roman" w:eastAsia="Times New Roman" w:hAnsi="Times New Roman" w:cs="Times New Roman"/>
          <w:spacing w:val="8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результатам</w:t>
      </w:r>
      <w:r w:rsidRPr="00BE5874">
        <w:rPr>
          <w:rFonts w:ascii="Times New Roman" w:eastAsia="Times New Roman" w:hAnsi="Times New Roman" w:cs="Times New Roman"/>
          <w:spacing w:val="10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аттестации</w:t>
      </w:r>
      <w:r w:rsidRPr="00BE5874">
        <w:rPr>
          <w:rFonts w:ascii="Times New Roman" w:eastAsia="Times New Roman" w:hAnsi="Times New Roman" w:cs="Times New Roman"/>
          <w:spacing w:val="12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деятельности</w:t>
      </w:r>
      <w:r w:rsidRPr="00BE5874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педагогического работника</w:t>
      </w:r>
      <w:r w:rsidRPr="00BE5874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в</w:t>
      </w:r>
      <w:r w:rsidRPr="00BE5874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соответствии с</w:t>
      </w:r>
      <w:r w:rsidRPr="00BE5874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занимаемой</w:t>
      </w:r>
      <w:r w:rsidRPr="00BE5874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должностью;</w:t>
      </w:r>
    </w:p>
    <w:p w:rsidR="00BE5874" w:rsidRPr="00BE5874" w:rsidRDefault="00BE5874" w:rsidP="00BE5874">
      <w:pPr>
        <w:widowControl w:val="0"/>
        <w:numPr>
          <w:ilvl w:val="0"/>
          <w:numId w:val="4"/>
        </w:numPr>
        <w:tabs>
          <w:tab w:val="left" w:pos="838"/>
          <w:tab w:val="left" w:pos="839"/>
        </w:tabs>
        <w:autoSpaceDE w:val="0"/>
        <w:autoSpaceDN w:val="0"/>
        <w:spacing w:after="0" w:line="240" w:lineRule="auto"/>
        <w:ind w:left="0" w:right="116"/>
        <w:rPr>
          <w:rFonts w:ascii="Times New Roman" w:eastAsia="Times New Roman" w:hAnsi="Times New Roman" w:cs="Times New Roman"/>
          <w:sz w:val="24"/>
        </w:rPr>
      </w:pPr>
      <w:r w:rsidRPr="00BE5874">
        <w:rPr>
          <w:rFonts w:ascii="Times New Roman" w:eastAsia="Times New Roman" w:hAnsi="Times New Roman" w:cs="Times New Roman"/>
          <w:sz w:val="24"/>
        </w:rPr>
        <w:t>за</w:t>
      </w:r>
      <w:r w:rsidRPr="00BE5874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внимательное</w:t>
      </w:r>
      <w:r w:rsidRPr="00BE5874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изучение</w:t>
      </w:r>
      <w:r w:rsidRPr="00BE5874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и</w:t>
      </w:r>
      <w:r w:rsidRPr="00BE5874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анализ</w:t>
      </w:r>
      <w:r w:rsidRPr="00BE5874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всей</w:t>
      </w:r>
      <w:r w:rsidRPr="00BE5874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представленной</w:t>
      </w:r>
      <w:r w:rsidRPr="00BE5874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документации</w:t>
      </w:r>
      <w:r w:rsidRPr="00BE5874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для</w:t>
      </w:r>
      <w:r w:rsidRPr="00BE5874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проведения</w:t>
      </w:r>
      <w:r w:rsidRPr="00BE5874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аттестации,</w:t>
      </w:r>
      <w:r w:rsidRPr="00BE5874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содействие</w:t>
      </w:r>
      <w:r w:rsidRPr="00BE5874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максимальной достоверности</w:t>
      </w:r>
      <w:r w:rsidRPr="00BE5874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экспертизы;</w:t>
      </w:r>
    </w:p>
    <w:p w:rsidR="00BE5874" w:rsidRPr="00BE5874" w:rsidRDefault="00BE5874" w:rsidP="00BE5874">
      <w:pPr>
        <w:widowControl w:val="0"/>
        <w:numPr>
          <w:ilvl w:val="0"/>
          <w:numId w:val="4"/>
        </w:numPr>
        <w:tabs>
          <w:tab w:val="left" w:pos="838"/>
          <w:tab w:val="left" w:pos="839"/>
        </w:tabs>
        <w:autoSpaceDE w:val="0"/>
        <w:autoSpaceDN w:val="0"/>
        <w:spacing w:after="0" w:line="240" w:lineRule="auto"/>
        <w:ind w:left="0" w:right="117"/>
        <w:rPr>
          <w:rFonts w:ascii="Times New Roman" w:eastAsia="Times New Roman" w:hAnsi="Times New Roman" w:cs="Times New Roman"/>
          <w:sz w:val="24"/>
        </w:rPr>
      </w:pPr>
      <w:r w:rsidRPr="00BE5874">
        <w:rPr>
          <w:rFonts w:ascii="Times New Roman" w:eastAsia="Times New Roman" w:hAnsi="Times New Roman" w:cs="Times New Roman"/>
          <w:sz w:val="24"/>
        </w:rPr>
        <w:t>за</w:t>
      </w:r>
      <w:r w:rsidRPr="00BE5874">
        <w:rPr>
          <w:rFonts w:ascii="Times New Roman" w:eastAsia="Times New Roman" w:hAnsi="Times New Roman" w:cs="Times New Roman"/>
          <w:spacing w:val="32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строгое</w:t>
      </w:r>
      <w:r w:rsidRPr="00BE5874">
        <w:rPr>
          <w:rFonts w:ascii="Times New Roman" w:eastAsia="Times New Roman" w:hAnsi="Times New Roman" w:cs="Times New Roman"/>
          <w:spacing w:val="3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соответствие</w:t>
      </w:r>
      <w:r w:rsidRPr="00BE5874">
        <w:rPr>
          <w:rFonts w:ascii="Times New Roman" w:eastAsia="Times New Roman" w:hAnsi="Times New Roman" w:cs="Times New Roman"/>
          <w:spacing w:val="31"/>
          <w:sz w:val="24"/>
        </w:rPr>
        <w:t xml:space="preserve"> </w:t>
      </w:r>
      <w:proofErr w:type="gramStart"/>
      <w:r w:rsidRPr="00BE5874">
        <w:rPr>
          <w:rFonts w:ascii="Times New Roman" w:eastAsia="Times New Roman" w:hAnsi="Times New Roman" w:cs="Times New Roman"/>
          <w:sz w:val="24"/>
        </w:rPr>
        <w:t>порядку</w:t>
      </w:r>
      <w:r w:rsidRPr="00BE5874">
        <w:rPr>
          <w:rFonts w:ascii="Times New Roman" w:eastAsia="Times New Roman" w:hAnsi="Times New Roman" w:cs="Times New Roman"/>
          <w:spacing w:val="25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проведения</w:t>
      </w:r>
      <w:r w:rsidRPr="00BE5874">
        <w:rPr>
          <w:rFonts w:ascii="Times New Roman" w:eastAsia="Times New Roman" w:hAnsi="Times New Roman" w:cs="Times New Roman"/>
          <w:spacing w:val="30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аттестации</w:t>
      </w:r>
      <w:r w:rsidRPr="00BE5874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педагогических</w:t>
      </w:r>
      <w:r w:rsidRPr="00BE5874">
        <w:rPr>
          <w:rFonts w:ascii="Times New Roman" w:eastAsia="Times New Roman" w:hAnsi="Times New Roman" w:cs="Times New Roman"/>
          <w:spacing w:val="34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работников</w:t>
      </w:r>
      <w:r w:rsidRPr="00BE5874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дошкольного</w:t>
      </w:r>
      <w:r w:rsidRPr="00BE5874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образовательного</w:t>
      </w:r>
      <w:r w:rsidRPr="00BE5874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учреждения</w:t>
      </w:r>
      <w:proofErr w:type="gramEnd"/>
      <w:r w:rsidRPr="00BE5874">
        <w:rPr>
          <w:rFonts w:ascii="Times New Roman" w:eastAsia="Times New Roman" w:hAnsi="Times New Roman" w:cs="Times New Roman"/>
          <w:sz w:val="24"/>
        </w:rPr>
        <w:t>;</w:t>
      </w:r>
    </w:p>
    <w:p w:rsidR="00BE5874" w:rsidRPr="00BE5874" w:rsidRDefault="00BE5874" w:rsidP="00BE5874">
      <w:pPr>
        <w:widowControl w:val="0"/>
        <w:numPr>
          <w:ilvl w:val="0"/>
          <w:numId w:val="4"/>
        </w:numPr>
        <w:tabs>
          <w:tab w:val="left" w:pos="838"/>
          <w:tab w:val="left" w:pos="839"/>
        </w:tabs>
        <w:autoSpaceDE w:val="0"/>
        <w:autoSpaceDN w:val="0"/>
        <w:spacing w:after="0" w:line="240" w:lineRule="auto"/>
        <w:ind w:left="0" w:right="119"/>
        <w:rPr>
          <w:rFonts w:ascii="Times New Roman" w:eastAsia="Times New Roman" w:hAnsi="Times New Roman" w:cs="Times New Roman"/>
          <w:sz w:val="24"/>
        </w:rPr>
      </w:pPr>
      <w:r w:rsidRPr="00BE5874">
        <w:rPr>
          <w:rFonts w:ascii="Times New Roman" w:eastAsia="Times New Roman" w:hAnsi="Times New Roman" w:cs="Times New Roman"/>
          <w:sz w:val="24"/>
        </w:rPr>
        <w:t>за</w:t>
      </w:r>
      <w:r w:rsidRPr="00BE5874">
        <w:rPr>
          <w:rFonts w:ascii="Times New Roman" w:eastAsia="Times New Roman" w:hAnsi="Times New Roman" w:cs="Times New Roman"/>
          <w:spacing w:val="8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создание</w:t>
      </w:r>
      <w:r w:rsidRPr="00BE5874">
        <w:rPr>
          <w:rFonts w:ascii="Times New Roman" w:eastAsia="Times New Roman" w:hAnsi="Times New Roman" w:cs="Times New Roman"/>
          <w:spacing w:val="7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благоприятных</w:t>
      </w:r>
      <w:r w:rsidRPr="00BE5874">
        <w:rPr>
          <w:rFonts w:ascii="Times New Roman" w:eastAsia="Times New Roman" w:hAnsi="Times New Roman" w:cs="Times New Roman"/>
          <w:spacing w:val="13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условий</w:t>
      </w:r>
      <w:r w:rsidRPr="00BE5874">
        <w:rPr>
          <w:rFonts w:ascii="Times New Roman" w:eastAsia="Times New Roman" w:hAnsi="Times New Roman" w:cs="Times New Roman"/>
          <w:spacing w:val="9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для</w:t>
      </w:r>
      <w:r w:rsidRPr="00BE5874">
        <w:rPr>
          <w:rFonts w:ascii="Times New Roman" w:eastAsia="Times New Roman" w:hAnsi="Times New Roman" w:cs="Times New Roman"/>
          <w:spacing w:val="9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педагогических</w:t>
      </w:r>
      <w:r w:rsidRPr="00BE5874">
        <w:rPr>
          <w:rFonts w:ascii="Times New Roman" w:eastAsia="Times New Roman" w:hAnsi="Times New Roman" w:cs="Times New Roman"/>
          <w:spacing w:val="10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работников,</w:t>
      </w:r>
      <w:r w:rsidRPr="00BE5874">
        <w:rPr>
          <w:rFonts w:ascii="Times New Roman" w:eastAsia="Times New Roman" w:hAnsi="Times New Roman" w:cs="Times New Roman"/>
          <w:spacing w:val="8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проходящих</w:t>
      </w:r>
      <w:r w:rsidRPr="00BE5874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аттестацию;</w:t>
      </w:r>
    </w:p>
    <w:p w:rsidR="00BE5874" w:rsidRPr="00BE5874" w:rsidRDefault="00BE5874" w:rsidP="00BE5874">
      <w:pPr>
        <w:widowControl w:val="0"/>
        <w:numPr>
          <w:ilvl w:val="0"/>
          <w:numId w:val="4"/>
        </w:numPr>
        <w:tabs>
          <w:tab w:val="left" w:pos="838"/>
          <w:tab w:val="left" w:pos="839"/>
        </w:tabs>
        <w:autoSpaceDE w:val="0"/>
        <w:autoSpaceDN w:val="0"/>
        <w:spacing w:before="1" w:after="0" w:line="240" w:lineRule="auto"/>
        <w:ind w:left="0" w:hanging="361"/>
        <w:rPr>
          <w:rFonts w:ascii="Times New Roman" w:eastAsia="Times New Roman" w:hAnsi="Times New Roman" w:cs="Times New Roman"/>
          <w:sz w:val="24"/>
        </w:rPr>
      </w:pPr>
      <w:r w:rsidRPr="00BE5874">
        <w:rPr>
          <w:rFonts w:ascii="Times New Roman" w:eastAsia="Times New Roman" w:hAnsi="Times New Roman" w:cs="Times New Roman"/>
          <w:sz w:val="24"/>
        </w:rPr>
        <w:t>за</w:t>
      </w:r>
      <w:r w:rsidRPr="00BE5874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строгое</w:t>
      </w:r>
      <w:r w:rsidRPr="00BE5874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соблюдение</w:t>
      </w:r>
      <w:r w:rsidRPr="00BE5874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конфиденциальности</w:t>
      </w:r>
      <w:r w:rsidRPr="00BE5874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полученной</w:t>
      </w:r>
      <w:r w:rsidRPr="00BE5874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информации.</w:t>
      </w:r>
    </w:p>
    <w:p w:rsidR="00BE5874" w:rsidRPr="00BE5874" w:rsidRDefault="00BE5874" w:rsidP="00BE5874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E5874" w:rsidRPr="00BE5874" w:rsidRDefault="00BE5874" w:rsidP="00267576">
      <w:pPr>
        <w:widowControl w:val="0"/>
        <w:numPr>
          <w:ilvl w:val="0"/>
          <w:numId w:val="10"/>
        </w:numPr>
        <w:tabs>
          <w:tab w:val="left" w:pos="359"/>
        </w:tabs>
        <w:autoSpaceDE w:val="0"/>
        <w:autoSpaceDN w:val="0"/>
        <w:spacing w:before="1" w:after="0" w:line="274" w:lineRule="exact"/>
        <w:ind w:left="0" w:firstLine="0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E5874">
        <w:rPr>
          <w:rFonts w:ascii="Times New Roman" w:eastAsia="Times New Roman" w:hAnsi="Times New Roman" w:cs="Times New Roman"/>
          <w:b/>
          <w:bCs/>
          <w:sz w:val="24"/>
          <w:szCs w:val="24"/>
        </w:rPr>
        <w:t>Права</w:t>
      </w:r>
      <w:r w:rsidRPr="00BE5874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BE5874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BE5874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BE5874">
        <w:rPr>
          <w:rFonts w:ascii="Times New Roman" w:eastAsia="Times New Roman" w:hAnsi="Times New Roman" w:cs="Times New Roman"/>
          <w:b/>
          <w:bCs/>
          <w:sz w:val="24"/>
          <w:szCs w:val="24"/>
        </w:rPr>
        <w:t>обязанности</w:t>
      </w:r>
      <w:r w:rsidRPr="00BE5874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BE5874">
        <w:rPr>
          <w:rFonts w:ascii="Times New Roman" w:eastAsia="Times New Roman" w:hAnsi="Times New Roman" w:cs="Times New Roman"/>
          <w:b/>
          <w:bCs/>
          <w:sz w:val="24"/>
          <w:szCs w:val="24"/>
        </w:rPr>
        <w:t>членов</w:t>
      </w:r>
      <w:r w:rsidRPr="00BE5874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BE5874">
        <w:rPr>
          <w:rFonts w:ascii="Times New Roman" w:eastAsia="Times New Roman" w:hAnsi="Times New Roman" w:cs="Times New Roman"/>
          <w:b/>
          <w:bCs/>
          <w:sz w:val="24"/>
          <w:szCs w:val="24"/>
        </w:rPr>
        <w:t>аттестационной</w:t>
      </w:r>
      <w:r w:rsidRPr="00BE5874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BE5874">
        <w:rPr>
          <w:rFonts w:ascii="Times New Roman" w:eastAsia="Times New Roman" w:hAnsi="Times New Roman" w:cs="Times New Roman"/>
          <w:b/>
          <w:bCs/>
          <w:sz w:val="24"/>
          <w:szCs w:val="24"/>
        </w:rPr>
        <w:t>комиссии</w:t>
      </w:r>
      <w:r w:rsidRPr="00BE5874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BE5874">
        <w:rPr>
          <w:rFonts w:ascii="Times New Roman" w:eastAsia="Times New Roman" w:hAnsi="Times New Roman" w:cs="Times New Roman"/>
          <w:b/>
          <w:bCs/>
          <w:sz w:val="24"/>
          <w:szCs w:val="24"/>
        </w:rPr>
        <w:t>ДОУ</w:t>
      </w:r>
    </w:p>
    <w:p w:rsidR="00BE5874" w:rsidRPr="00BE5874" w:rsidRDefault="00BE5874" w:rsidP="00311A1C">
      <w:pPr>
        <w:widowControl w:val="0"/>
        <w:numPr>
          <w:ilvl w:val="1"/>
          <w:numId w:val="10"/>
        </w:numPr>
        <w:tabs>
          <w:tab w:val="left" w:pos="539"/>
        </w:tabs>
        <w:autoSpaceDE w:val="0"/>
        <w:autoSpaceDN w:val="0"/>
        <w:spacing w:after="0" w:line="274" w:lineRule="exact"/>
        <w:ind w:left="0" w:firstLine="0"/>
        <w:rPr>
          <w:rFonts w:ascii="Times New Roman" w:eastAsia="Times New Roman" w:hAnsi="Times New Roman" w:cs="Times New Roman"/>
          <w:sz w:val="24"/>
        </w:rPr>
      </w:pPr>
      <w:r w:rsidRPr="00BE5874">
        <w:rPr>
          <w:rFonts w:ascii="Times New Roman" w:eastAsia="Times New Roman" w:hAnsi="Times New Roman" w:cs="Times New Roman"/>
          <w:sz w:val="24"/>
          <w:u w:val="single"/>
        </w:rPr>
        <w:t>Члены</w:t>
      </w:r>
      <w:r w:rsidRPr="00BE5874">
        <w:rPr>
          <w:rFonts w:ascii="Times New Roman" w:eastAsia="Times New Roman" w:hAnsi="Times New Roman" w:cs="Times New Roman"/>
          <w:spacing w:val="-4"/>
          <w:sz w:val="24"/>
          <w:u w:val="single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  <w:u w:val="single"/>
        </w:rPr>
        <w:t>аттестационной</w:t>
      </w:r>
      <w:r w:rsidRPr="00BE5874">
        <w:rPr>
          <w:rFonts w:ascii="Times New Roman" w:eastAsia="Times New Roman" w:hAnsi="Times New Roman" w:cs="Times New Roman"/>
          <w:spacing w:val="-4"/>
          <w:sz w:val="24"/>
          <w:u w:val="single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  <w:u w:val="single"/>
        </w:rPr>
        <w:t>комиссии</w:t>
      </w:r>
      <w:r w:rsidRPr="00BE5874">
        <w:rPr>
          <w:rFonts w:ascii="Times New Roman" w:eastAsia="Times New Roman" w:hAnsi="Times New Roman" w:cs="Times New Roman"/>
          <w:spacing w:val="-4"/>
          <w:sz w:val="24"/>
          <w:u w:val="single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  <w:u w:val="single"/>
        </w:rPr>
        <w:t>имеют</w:t>
      </w:r>
      <w:r w:rsidRPr="00BE5874">
        <w:rPr>
          <w:rFonts w:ascii="Times New Roman" w:eastAsia="Times New Roman" w:hAnsi="Times New Roman" w:cs="Times New Roman"/>
          <w:spacing w:val="-5"/>
          <w:sz w:val="24"/>
          <w:u w:val="single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  <w:u w:val="single"/>
        </w:rPr>
        <w:t>право:</w:t>
      </w:r>
    </w:p>
    <w:p w:rsidR="00BE5874" w:rsidRDefault="00BE5874" w:rsidP="00BE5874">
      <w:pPr>
        <w:widowControl w:val="0"/>
        <w:numPr>
          <w:ilvl w:val="0"/>
          <w:numId w:val="3"/>
        </w:numPr>
        <w:tabs>
          <w:tab w:val="left" w:pos="838"/>
          <w:tab w:val="left" w:pos="839"/>
        </w:tabs>
        <w:autoSpaceDE w:val="0"/>
        <w:autoSpaceDN w:val="0"/>
        <w:spacing w:after="0" w:line="240" w:lineRule="auto"/>
        <w:ind w:left="0" w:right="116"/>
        <w:rPr>
          <w:rFonts w:ascii="Times New Roman" w:eastAsia="Times New Roman" w:hAnsi="Times New Roman" w:cs="Times New Roman"/>
          <w:sz w:val="24"/>
        </w:rPr>
      </w:pPr>
      <w:r w:rsidRPr="00BE5874">
        <w:rPr>
          <w:rFonts w:ascii="Times New Roman" w:eastAsia="Times New Roman" w:hAnsi="Times New Roman" w:cs="Times New Roman"/>
          <w:spacing w:val="-1"/>
          <w:sz w:val="24"/>
        </w:rPr>
        <w:t>запрашивать</w:t>
      </w:r>
      <w:r w:rsidRPr="00BE5874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pacing w:val="-1"/>
          <w:sz w:val="24"/>
        </w:rPr>
        <w:t>у</w:t>
      </w:r>
      <w:r w:rsidRPr="00BE5874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pacing w:val="-1"/>
          <w:sz w:val="24"/>
        </w:rPr>
        <w:t>аттестуемого</w:t>
      </w:r>
      <w:r w:rsidRPr="00BE5874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лица</w:t>
      </w:r>
      <w:r w:rsidRPr="00BE5874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информацию</w:t>
      </w:r>
      <w:r w:rsidRPr="00BE5874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и</w:t>
      </w:r>
      <w:r w:rsidRPr="00BE5874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статистические</w:t>
      </w:r>
      <w:r w:rsidRPr="00BE5874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данные,</w:t>
      </w:r>
      <w:r w:rsidRPr="00BE5874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необходимые</w:t>
      </w:r>
      <w:r w:rsidRPr="00BE5874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lastRenderedPageBreak/>
        <w:t>для</w:t>
      </w:r>
      <w:r w:rsidRPr="00BE5874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аттестации на</w:t>
      </w:r>
      <w:r w:rsidRPr="00BE5874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соответствие</w:t>
      </w:r>
      <w:r w:rsidRPr="00BE5874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BE5874">
        <w:rPr>
          <w:rFonts w:ascii="Times New Roman" w:eastAsia="Times New Roman" w:hAnsi="Times New Roman" w:cs="Times New Roman"/>
          <w:sz w:val="24"/>
        </w:rPr>
        <w:t>занимаемой должности;</w:t>
      </w:r>
    </w:p>
    <w:p w:rsidR="00F9242B" w:rsidRDefault="00F9242B" w:rsidP="00BE5874">
      <w:pPr>
        <w:widowControl w:val="0"/>
        <w:numPr>
          <w:ilvl w:val="0"/>
          <w:numId w:val="3"/>
        </w:numPr>
        <w:tabs>
          <w:tab w:val="left" w:pos="838"/>
          <w:tab w:val="left" w:pos="839"/>
        </w:tabs>
        <w:autoSpaceDE w:val="0"/>
        <w:autoSpaceDN w:val="0"/>
        <w:spacing w:after="0" w:line="240" w:lineRule="auto"/>
        <w:ind w:left="0" w:right="116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вносить предложения по </w:t>
      </w:r>
      <w:r w:rsidR="00311A1C">
        <w:rPr>
          <w:rFonts w:ascii="Times New Roman" w:eastAsia="Times New Roman" w:hAnsi="Times New Roman" w:cs="Times New Roman"/>
          <w:sz w:val="24"/>
        </w:rPr>
        <w:t>совершенствованию</w:t>
      </w:r>
      <w:r>
        <w:rPr>
          <w:rFonts w:ascii="Times New Roman" w:eastAsia="Times New Roman" w:hAnsi="Times New Roman" w:cs="Times New Roman"/>
          <w:sz w:val="24"/>
        </w:rPr>
        <w:t xml:space="preserve"> деятельности аттестационной комиссии ДОУ;</w:t>
      </w:r>
    </w:p>
    <w:p w:rsidR="00F9242B" w:rsidRDefault="00F9242B" w:rsidP="00BE5874">
      <w:pPr>
        <w:widowControl w:val="0"/>
        <w:numPr>
          <w:ilvl w:val="0"/>
          <w:numId w:val="3"/>
        </w:numPr>
        <w:tabs>
          <w:tab w:val="left" w:pos="838"/>
          <w:tab w:val="left" w:pos="839"/>
        </w:tabs>
        <w:autoSpaceDE w:val="0"/>
        <w:autoSpaceDN w:val="0"/>
        <w:spacing w:after="0" w:line="240" w:lineRule="auto"/>
        <w:ind w:left="0" w:right="116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обращаться за консультацией по проблемам аттестации в аналогичные комиссии других ДОУ в интересах совершенствования своей работы;</w:t>
      </w:r>
    </w:p>
    <w:p w:rsidR="00F9242B" w:rsidRDefault="00F9242B" w:rsidP="00BE5874">
      <w:pPr>
        <w:widowControl w:val="0"/>
        <w:numPr>
          <w:ilvl w:val="0"/>
          <w:numId w:val="3"/>
        </w:numPr>
        <w:tabs>
          <w:tab w:val="left" w:pos="838"/>
          <w:tab w:val="left" w:pos="839"/>
        </w:tabs>
        <w:autoSpaceDE w:val="0"/>
        <w:autoSpaceDN w:val="0"/>
        <w:spacing w:after="0" w:line="240" w:lineRule="auto"/>
        <w:ind w:left="0" w:right="116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проводить собеседования с </w:t>
      </w:r>
      <w:proofErr w:type="spellStart"/>
      <w:r>
        <w:rPr>
          <w:rFonts w:ascii="Times New Roman" w:eastAsia="Times New Roman" w:hAnsi="Times New Roman" w:cs="Times New Roman"/>
          <w:sz w:val="24"/>
        </w:rPr>
        <w:t>аттестующимися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педагогическими работниками;</w:t>
      </w:r>
    </w:p>
    <w:p w:rsidR="00F9242B" w:rsidRDefault="00F9242B" w:rsidP="00BE5874">
      <w:pPr>
        <w:widowControl w:val="0"/>
        <w:numPr>
          <w:ilvl w:val="0"/>
          <w:numId w:val="3"/>
        </w:numPr>
        <w:tabs>
          <w:tab w:val="left" w:pos="838"/>
          <w:tab w:val="left" w:pos="839"/>
        </w:tabs>
        <w:autoSpaceDE w:val="0"/>
        <w:autoSpaceDN w:val="0"/>
        <w:spacing w:after="0" w:line="240" w:lineRule="auto"/>
        <w:ind w:left="0" w:right="116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высказывать особое мнение в случае несогласия с принимаемым решением и фиксировать его в протоколе заседания комиссии;</w:t>
      </w:r>
    </w:p>
    <w:p w:rsidR="00F9242B" w:rsidRDefault="00F9242B" w:rsidP="00BE5874">
      <w:pPr>
        <w:widowControl w:val="0"/>
        <w:numPr>
          <w:ilvl w:val="0"/>
          <w:numId w:val="3"/>
        </w:numPr>
        <w:tabs>
          <w:tab w:val="left" w:pos="838"/>
          <w:tab w:val="left" w:pos="839"/>
        </w:tabs>
        <w:autoSpaceDE w:val="0"/>
        <w:autoSpaceDN w:val="0"/>
        <w:spacing w:after="0" w:line="240" w:lineRule="auto"/>
        <w:ind w:left="0" w:right="116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участвовать в обсуждении вопросов, предусмотренных повесткой аттестационной комиссии;</w:t>
      </w:r>
    </w:p>
    <w:p w:rsidR="00F9242B" w:rsidRDefault="00F9242B" w:rsidP="00BE5874">
      <w:pPr>
        <w:widowControl w:val="0"/>
        <w:numPr>
          <w:ilvl w:val="0"/>
          <w:numId w:val="3"/>
        </w:numPr>
        <w:tabs>
          <w:tab w:val="left" w:pos="838"/>
          <w:tab w:val="left" w:pos="839"/>
        </w:tabs>
        <w:autoSpaceDE w:val="0"/>
        <w:autoSpaceDN w:val="0"/>
        <w:spacing w:after="0" w:line="240" w:lineRule="auto"/>
        <w:ind w:left="0" w:right="116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принимать участие в подготовке решений аттестационной комиссии</w:t>
      </w:r>
      <w:r w:rsidR="00804005">
        <w:rPr>
          <w:rFonts w:ascii="Times New Roman" w:eastAsia="Times New Roman" w:hAnsi="Times New Roman" w:cs="Times New Roman"/>
          <w:sz w:val="24"/>
        </w:rPr>
        <w:t xml:space="preserve"> дошкольного образовательного учреждения.</w:t>
      </w:r>
    </w:p>
    <w:p w:rsidR="00804005" w:rsidRDefault="00804005" w:rsidP="00804005">
      <w:pPr>
        <w:widowControl w:val="0"/>
        <w:tabs>
          <w:tab w:val="left" w:pos="838"/>
          <w:tab w:val="left" w:pos="839"/>
        </w:tabs>
        <w:autoSpaceDE w:val="0"/>
        <w:autoSpaceDN w:val="0"/>
        <w:spacing w:after="0" w:line="240" w:lineRule="auto"/>
        <w:ind w:right="116"/>
        <w:rPr>
          <w:rFonts w:ascii="Times New Roman" w:eastAsia="Times New Roman" w:hAnsi="Times New Roman" w:cs="Times New Roman"/>
          <w:sz w:val="24"/>
          <w:u w:val="single"/>
        </w:rPr>
      </w:pPr>
      <w:r w:rsidRPr="00804005">
        <w:rPr>
          <w:rFonts w:ascii="Times New Roman" w:eastAsia="Times New Roman" w:hAnsi="Times New Roman" w:cs="Times New Roman"/>
          <w:sz w:val="24"/>
          <w:u w:val="single"/>
        </w:rPr>
        <w:t>6.2. Члены комиссии обязаны</w:t>
      </w:r>
    </w:p>
    <w:p w:rsidR="00804005" w:rsidRDefault="00804005" w:rsidP="00804005">
      <w:pPr>
        <w:widowControl w:val="0"/>
        <w:numPr>
          <w:ilvl w:val="0"/>
          <w:numId w:val="3"/>
        </w:numPr>
        <w:tabs>
          <w:tab w:val="left" w:pos="838"/>
          <w:tab w:val="left" w:pos="839"/>
        </w:tabs>
        <w:autoSpaceDE w:val="0"/>
        <w:autoSpaceDN w:val="0"/>
        <w:spacing w:after="0" w:line="240" w:lineRule="auto"/>
        <w:ind w:left="0" w:right="116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принимать решение о соответствии с действующим законодательством РФ;</w:t>
      </w:r>
    </w:p>
    <w:p w:rsidR="00804005" w:rsidRDefault="00804005" w:rsidP="00804005">
      <w:pPr>
        <w:widowControl w:val="0"/>
        <w:numPr>
          <w:ilvl w:val="0"/>
          <w:numId w:val="3"/>
        </w:numPr>
        <w:tabs>
          <w:tab w:val="left" w:pos="838"/>
          <w:tab w:val="left" w:pos="839"/>
        </w:tabs>
        <w:autoSpaceDE w:val="0"/>
        <w:autoSpaceDN w:val="0"/>
        <w:spacing w:after="0" w:line="240" w:lineRule="auto"/>
        <w:ind w:left="0" w:right="116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информировать о принятом решении;</w:t>
      </w:r>
    </w:p>
    <w:p w:rsidR="00804005" w:rsidRDefault="00804005" w:rsidP="00804005">
      <w:pPr>
        <w:widowControl w:val="0"/>
        <w:numPr>
          <w:ilvl w:val="0"/>
          <w:numId w:val="3"/>
        </w:numPr>
        <w:tabs>
          <w:tab w:val="left" w:pos="838"/>
          <w:tab w:val="left" w:pos="839"/>
        </w:tabs>
        <w:autoSpaceDE w:val="0"/>
        <w:autoSpaceDN w:val="0"/>
        <w:spacing w:after="0" w:line="240" w:lineRule="auto"/>
        <w:ind w:left="0" w:right="116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осуществлять контроль исполнения принятых аттестационной комиссией решений и рекомендаций по результатам аттестации.</w:t>
      </w:r>
    </w:p>
    <w:p w:rsidR="00804005" w:rsidRDefault="00311A1C" w:rsidP="00311A1C">
      <w:pPr>
        <w:pStyle w:val="a7"/>
        <w:tabs>
          <w:tab w:val="left" w:pos="838"/>
          <w:tab w:val="left" w:pos="839"/>
        </w:tabs>
        <w:ind w:left="0" w:right="116"/>
        <w:rPr>
          <w:b/>
          <w:sz w:val="24"/>
        </w:rPr>
      </w:pPr>
      <w:r>
        <w:rPr>
          <w:b/>
          <w:sz w:val="24"/>
        </w:rPr>
        <w:t>7.</w:t>
      </w:r>
      <w:r w:rsidR="00804005" w:rsidRPr="00804005">
        <w:rPr>
          <w:b/>
          <w:sz w:val="24"/>
        </w:rPr>
        <w:t>Документация аттестационной комиссии ДОУ</w:t>
      </w:r>
    </w:p>
    <w:p w:rsidR="00804005" w:rsidRPr="00311A1C" w:rsidRDefault="00804005" w:rsidP="00804005">
      <w:pPr>
        <w:pStyle w:val="a7"/>
        <w:tabs>
          <w:tab w:val="left" w:pos="838"/>
          <w:tab w:val="left" w:pos="839"/>
        </w:tabs>
        <w:ind w:left="0" w:right="116"/>
        <w:rPr>
          <w:sz w:val="24"/>
        </w:rPr>
      </w:pPr>
      <w:r w:rsidRPr="00311A1C">
        <w:rPr>
          <w:sz w:val="24"/>
        </w:rPr>
        <w:t>7.1</w:t>
      </w:r>
      <w:proofErr w:type="gramStart"/>
      <w:r w:rsidRPr="00311A1C">
        <w:rPr>
          <w:sz w:val="24"/>
        </w:rPr>
        <w:t xml:space="preserve"> В</w:t>
      </w:r>
      <w:proofErr w:type="gramEnd"/>
      <w:r w:rsidRPr="00311A1C">
        <w:rPr>
          <w:sz w:val="24"/>
        </w:rPr>
        <w:t xml:space="preserve"> распоряжении аттестационной комиссии находятся следующие документы:</w:t>
      </w:r>
    </w:p>
    <w:p w:rsidR="00804005" w:rsidRDefault="00804005" w:rsidP="00804005">
      <w:pPr>
        <w:widowControl w:val="0"/>
        <w:numPr>
          <w:ilvl w:val="0"/>
          <w:numId w:val="3"/>
        </w:numPr>
        <w:tabs>
          <w:tab w:val="left" w:pos="838"/>
          <w:tab w:val="left" w:pos="839"/>
        </w:tabs>
        <w:autoSpaceDE w:val="0"/>
        <w:autoSpaceDN w:val="0"/>
        <w:spacing w:after="0" w:line="240" w:lineRule="auto"/>
        <w:ind w:left="0" w:right="116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приказ заведующего дошкольным образовательным учреждением о составе аттестационной комиссии;</w:t>
      </w:r>
    </w:p>
    <w:p w:rsidR="00804005" w:rsidRDefault="00804005" w:rsidP="00804005">
      <w:pPr>
        <w:widowControl w:val="0"/>
        <w:numPr>
          <w:ilvl w:val="0"/>
          <w:numId w:val="3"/>
        </w:numPr>
        <w:tabs>
          <w:tab w:val="left" w:pos="838"/>
          <w:tab w:val="left" w:pos="839"/>
        </w:tabs>
        <w:autoSpaceDE w:val="0"/>
        <w:autoSpaceDN w:val="0"/>
        <w:spacing w:after="0" w:line="240" w:lineRule="auto"/>
        <w:ind w:left="0" w:right="116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график заседаний аттестационной комиссии</w:t>
      </w:r>
      <w:r w:rsidR="009B7979">
        <w:rPr>
          <w:rFonts w:ascii="Times New Roman" w:eastAsia="Times New Roman" w:hAnsi="Times New Roman" w:cs="Times New Roman"/>
          <w:sz w:val="24"/>
        </w:rPr>
        <w:t>;</w:t>
      </w:r>
    </w:p>
    <w:p w:rsidR="009B7979" w:rsidRDefault="009B7979" w:rsidP="00804005">
      <w:pPr>
        <w:widowControl w:val="0"/>
        <w:numPr>
          <w:ilvl w:val="0"/>
          <w:numId w:val="3"/>
        </w:numPr>
        <w:tabs>
          <w:tab w:val="left" w:pos="838"/>
          <w:tab w:val="left" w:pos="839"/>
        </w:tabs>
        <w:autoSpaceDE w:val="0"/>
        <w:autoSpaceDN w:val="0"/>
        <w:spacing w:after="0" w:line="240" w:lineRule="auto"/>
        <w:ind w:left="0" w:right="116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настоящее Положение, а также приказ о его утверждении;</w:t>
      </w:r>
    </w:p>
    <w:p w:rsidR="009B7979" w:rsidRDefault="009B7979" w:rsidP="00804005">
      <w:pPr>
        <w:widowControl w:val="0"/>
        <w:numPr>
          <w:ilvl w:val="0"/>
          <w:numId w:val="3"/>
        </w:numPr>
        <w:tabs>
          <w:tab w:val="left" w:pos="838"/>
          <w:tab w:val="left" w:pos="839"/>
        </w:tabs>
        <w:autoSpaceDE w:val="0"/>
        <w:autoSpaceDN w:val="0"/>
        <w:spacing w:after="0" w:line="240" w:lineRule="auto"/>
        <w:ind w:left="0" w:right="116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протоколы заседаний аттестационной комиссии ДОУ (журнал протоколов)</w:t>
      </w:r>
    </w:p>
    <w:p w:rsidR="009B7979" w:rsidRDefault="009B7979" w:rsidP="00804005">
      <w:pPr>
        <w:widowControl w:val="0"/>
        <w:numPr>
          <w:ilvl w:val="0"/>
          <w:numId w:val="3"/>
        </w:numPr>
        <w:tabs>
          <w:tab w:val="left" w:pos="838"/>
          <w:tab w:val="left" w:pos="839"/>
        </w:tabs>
        <w:autoSpaceDE w:val="0"/>
        <w:autoSpaceDN w:val="0"/>
        <w:spacing w:after="0" w:line="240" w:lineRule="auto"/>
        <w:ind w:left="0" w:right="116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журнал регистрации представлений на аттестацию;</w:t>
      </w:r>
    </w:p>
    <w:p w:rsidR="009B7979" w:rsidRDefault="009B7979" w:rsidP="00804005">
      <w:pPr>
        <w:widowControl w:val="0"/>
        <w:numPr>
          <w:ilvl w:val="0"/>
          <w:numId w:val="3"/>
        </w:numPr>
        <w:tabs>
          <w:tab w:val="left" w:pos="838"/>
          <w:tab w:val="left" w:pos="839"/>
        </w:tabs>
        <w:autoSpaceDE w:val="0"/>
        <w:autoSpaceDN w:val="0"/>
        <w:spacing w:after="0" w:line="240" w:lineRule="auto"/>
        <w:ind w:left="0" w:right="116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приказ «О соответствии</w:t>
      </w:r>
      <w:r w:rsidR="00D13309">
        <w:rPr>
          <w:rFonts w:ascii="Times New Roman" w:eastAsia="Times New Roman" w:hAnsi="Times New Roman" w:cs="Times New Roman"/>
          <w:sz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sz w:val="24"/>
        </w:rPr>
        <w:t>несоответствии) занимаемой должности»;</w:t>
      </w:r>
    </w:p>
    <w:p w:rsidR="00804005" w:rsidRPr="009B7979" w:rsidRDefault="009B7979" w:rsidP="00804005">
      <w:pPr>
        <w:widowControl w:val="0"/>
        <w:numPr>
          <w:ilvl w:val="0"/>
          <w:numId w:val="3"/>
        </w:numPr>
        <w:tabs>
          <w:tab w:val="left" w:pos="838"/>
          <w:tab w:val="left" w:pos="839"/>
        </w:tabs>
        <w:autoSpaceDE w:val="0"/>
        <w:autoSpaceDN w:val="0"/>
        <w:spacing w:after="0" w:line="240" w:lineRule="auto"/>
        <w:ind w:left="0" w:right="116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документы по аттестации педагогических работников ДОУ в составе личных дел (представление, выписка из протокола заседания аттестационной комиссии)</w:t>
      </w:r>
    </w:p>
    <w:p w:rsidR="009B7979" w:rsidRPr="009B7979" w:rsidRDefault="009B7979" w:rsidP="009B7979">
      <w:pPr>
        <w:pStyle w:val="a7"/>
        <w:ind w:left="0"/>
        <w:rPr>
          <w:b/>
        </w:rPr>
      </w:pPr>
      <w:r w:rsidRPr="009B7979">
        <w:rPr>
          <w:b/>
        </w:rPr>
        <w:t>8.</w:t>
      </w:r>
      <w:r w:rsidR="00F9242B" w:rsidRPr="009B7979">
        <w:rPr>
          <w:b/>
        </w:rPr>
        <w:t xml:space="preserve">Заключительные положения </w:t>
      </w:r>
    </w:p>
    <w:p w:rsidR="007E4C23" w:rsidRDefault="009B7979" w:rsidP="00311A1C">
      <w:pPr>
        <w:pStyle w:val="a7"/>
        <w:ind w:left="0"/>
        <w:jc w:val="left"/>
        <w:rPr>
          <w:sz w:val="24"/>
          <w:szCs w:val="24"/>
        </w:rPr>
      </w:pPr>
      <w:r>
        <w:t>8</w:t>
      </w:r>
      <w:r w:rsidR="00F9242B" w:rsidRPr="00311A1C">
        <w:rPr>
          <w:sz w:val="24"/>
          <w:szCs w:val="24"/>
        </w:rPr>
        <w:t>.1. Настоящее Положение об аттестации педагогических работниках ДОУ является локальным нормативным актом детского сада, принимается на педагогическом совете, (вводится в действие) приказом заведующего дошкольны</w:t>
      </w:r>
      <w:r w:rsidRPr="00311A1C">
        <w:rPr>
          <w:sz w:val="24"/>
          <w:szCs w:val="24"/>
        </w:rPr>
        <w:t xml:space="preserve">м образовательным учреждением. </w:t>
      </w:r>
    </w:p>
    <w:p w:rsidR="007E4C23" w:rsidRDefault="009B7979" w:rsidP="00311A1C">
      <w:pPr>
        <w:pStyle w:val="a7"/>
        <w:ind w:left="0"/>
        <w:jc w:val="left"/>
        <w:rPr>
          <w:sz w:val="24"/>
          <w:szCs w:val="24"/>
        </w:rPr>
      </w:pPr>
      <w:r w:rsidRPr="00311A1C">
        <w:rPr>
          <w:sz w:val="24"/>
          <w:szCs w:val="24"/>
        </w:rPr>
        <w:t>8</w:t>
      </w:r>
      <w:r w:rsidR="00F9242B" w:rsidRPr="00311A1C">
        <w:rPr>
          <w:sz w:val="24"/>
          <w:szCs w:val="24"/>
        </w:rPr>
        <w:t>.2. Все изменения и дополнения, вносимые в настоящее Положение, оформляются в письменной форме в соответствии действующим законодат</w:t>
      </w:r>
      <w:r w:rsidRPr="00311A1C">
        <w:rPr>
          <w:sz w:val="24"/>
          <w:szCs w:val="24"/>
        </w:rPr>
        <w:t xml:space="preserve">ельством Российской Федерации. </w:t>
      </w:r>
    </w:p>
    <w:p w:rsidR="009B7979" w:rsidRPr="00311A1C" w:rsidRDefault="009B7979" w:rsidP="00311A1C">
      <w:pPr>
        <w:pStyle w:val="a7"/>
        <w:ind w:left="0"/>
        <w:jc w:val="left"/>
        <w:rPr>
          <w:sz w:val="24"/>
          <w:szCs w:val="24"/>
        </w:rPr>
      </w:pPr>
      <w:r w:rsidRPr="00311A1C">
        <w:rPr>
          <w:sz w:val="24"/>
          <w:szCs w:val="24"/>
        </w:rPr>
        <w:t>8</w:t>
      </w:r>
      <w:r w:rsidR="00F9242B" w:rsidRPr="00311A1C">
        <w:rPr>
          <w:sz w:val="24"/>
          <w:szCs w:val="24"/>
        </w:rPr>
        <w:t>.3. Положение принимается на неопределенный срок. Изменения и дополнения к Положению принимаютс</w:t>
      </w:r>
      <w:r w:rsidRPr="00311A1C">
        <w:rPr>
          <w:sz w:val="24"/>
          <w:szCs w:val="24"/>
        </w:rPr>
        <w:t>я в порядке, предусмотренном п.8</w:t>
      </w:r>
      <w:r w:rsidR="00F9242B" w:rsidRPr="00311A1C">
        <w:rPr>
          <w:sz w:val="24"/>
          <w:szCs w:val="24"/>
        </w:rPr>
        <w:t xml:space="preserve">.1 настоящего Положения. </w:t>
      </w:r>
    </w:p>
    <w:p w:rsidR="00BE5874" w:rsidRPr="00311A1C" w:rsidRDefault="009B7979" w:rsidP="00311A1C">
      <w:pPr>
        <w:pStyle w:val="a7"/>
        <w:ind w:left="0"/>
        <w:jc w:val="left"/>
        <w:rPr>
          <w:sz w:val="24"/>
          <w:szCs w:val="24"/>
        </w:rPr>
      </w:pPr>
      <w:r w:rsidRPr="00311A1C">
        <w:rPr>
          <w:sz w:val="24"/>
          <w:szCs w:val="24"/>
        </w:rPr>
        <w:t>8</w:t>
      </w:r>
      <w:r w:rsidR="00F9242B" w:rsidRPr="00311A1C">
        <w:rPr>
          <w:sz w:val="24"/>
          <w:szCs w:val="24"/>
        </w:rPr>
        <w:t>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sectPr w:rsidR="00BE5874" w:rsidRPr="00311A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7CF6" w:rsidRDefault="00CF7CF6" w:rsidP="00311A1C">
      <w:pPr>
        <w:spacing w:after="0" w:line="240" w:lineRule="auto"/>
      </w:pPr>
      <w:r>
        <w:separator/>
      </w:r>
    </w:p>
  </w:endnote>
  <w:endnote w:type="continuationSeparator" w:id="0">
    <w:p w:rsidR="00CF7CF6" w:rsidRDefault="00CF7CF6" w:rsidP="00311A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10599340"/>
      <w:docPartObj>
        <w:docPartGallery w:val="Page Numbers (Bottom of Page)"/>
        <w:docPartUnique/>
      </w:docPartObj>
    </w:sdtPr>
    <w:sdtEndPr/>
    <w:sdtContent>
      <w:p w:rsidR="00311A1C" w:rsidRDefault="00311A1C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B7033">
          <w:rPr>
            <w:noProof/>
          </w:rPr>
          <w:t>1</w:t>
        </w:r>
        <w:r>
          <w:fldChar w:fldCharType="end"/>
        </w:r>
      </w:p>
    </w:sdtContent>
  </w:sdt>
  <w:p w:rsidR="00311A1C" w:rsidRDefault="00311A1C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7CF6" w:rsidRDefault="00CF7CF6" w:rsidP="00311A1C">
      <w:pPr>
        <w:spacing w:after="0" w:line="240" w:lineRule="auto"/>
      </w:pPr>
      <w:r>
        <w:separator/>
      </w:r>
    </w:p>
  </w:footnote>
  <w:footnote w:type="continuationSeparator" w:id="0">
    <w:p w:rsidR="00CF7CF6" w:rsidRDefault="00CF7CF6" w:rsidP="00311A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268AC"/>
    <w:multiLevelType w:val="hybridMultilevel"/>
    <w:tmpl w:val="B5D89884"/>
    <w:lvl w:ilvl="0" w:tplc="93E09D96">
      <w:numFmt w:val="bullet"/>
      <w:lvlText w:val="•"/>
      <w:lvlJc w:val="left"/>
      <w:pPr>
        <w:ind w:left="83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A4C5EB8">
      <w:numFmt w:val="bullet"/>
      <w:lvlText w:val="•"/>
      <w:lvlJc w:val="left"/>
      <w:pPr>
        <w:ind w:left="1743" w:hanging="360"/>
      </w:pPr>
      <w:rPr>
        <w:rFonts w:hint="default"/>
        <w:lang w:val="ru-RU" w:eastAsia="en-US" w:bidi="ar-SA"/>
      </w:rPr>
    </w:lvl>
    <w:lvl w:ilvl="2" w:tplc="2884DBC8">
      <w:numFmt w:val="bullet"/>
      <w:lvlText w:val="•"/>
      <w:lvlJc w:val="left"/>
      <w:pPr>
        <w:ind w:left="2647" w:hanging="360"/>
      </w:pPr>
      <w:rPr>
        <w:rFonts w:hint="default"/>
        <w:lang w:val="ru-RU" w:eastAsia="en-US" w:bidi="ar-SA"/>
      </w:rPr>
    </w:lvl>
    <w:lvl w:ilvl="3" w:tplc="06A0A180">
      <w:numFmt w:val="bullet"/>
      <w:lvlText w:val="•"/>
      <w:lvlJc w:val="left"/>
      <w:pPr>
        <w:ind w:left="3551" w:hanging="360"/>
      </w:pPr>
      <w:rPr>
        <w:rFonts w:hint="default"/>
        <w:lang w:val="ru-RU" w:eastAsia="en-US" w:bidi="ar-SA"/>
      </w:rPr>
    </w:lvl>
    <w:lvl w:ilvl="4" w:tplc="5D948EEC">
      <w:numFmt w:val="bullet"/>
      <w:lvlText w:val="•"/>
      <w:lvlJc w:val="left"/>
      <w:pPr>
        <w:ind w:left="4455" w:hanging="360"/>
      </w:pPr>
      <w:rPr>
        <w:rFonts w:hint="default"/>
        <w:lang w:val="ru-RU" w:eastAsia="en-US" w:bidi="ar-SA"/>
      </w:rPr>
    </w:lvl>
    <w:lvl w:ilvl="5" w:tplc="8DBCD6B8">
      <w:numFmt w:val="bullet"/>
      <w:lvlText w:val="•"/>
      <w:lvlJc w:val="left"/>
      <w:pPr>
        <w:ind w:left="5359" w:hanging="360"/>
      </w:pPr>
      <w:rPr>
        <w:rFonts w:hint="default"/>
        <w:lang w:val="ru-RU" w:eastAsia="en-US" w:bidi="ar-SA"/>
      </w:rPr>
    </w:lvl>
    <w:lvl w:ilvl="6" w:tplc="F8300290">
      <w:numFmt w:val="bullet"/>
      <w:lvlText w:val="•"/>
      <w:lvlJc w:val="left"/>
      <w:pPr>
        <w:ind w:left="6263" w:hanging="360"/>
      </w:pPr>
      <w:rPr>
        <w:rFonts w:hint="default"/>
        <w:lang w:val="ru-RU" w:eastAsia="en-US" w:bidi="ar-SA"/>
      </w:rPr>
    </w:lvl>
    <w:lvl w:ilvl="7" w:tplc="B37A0300">
      <w:numFmt w:val="bullet"/>
      <w:lvlText w:val="•"/>
      <w:lvlJc w:val="left"/>
      <w:pPr>
        <w:ind w:left="7167" w:hanging="360"/>
      </w:pPr>
      <w:rPr>
        <w:rFonts w:hint="default"/>
        <w:lang w:val="ru-RU" w:eastAsia="en-US" w:bidi="ar-SA"/>
      </w:rPr>
    </w:lvl>
    <w:lvl w:ilvl="8" w:tplc="7E5C010A">
      <w:numFmt w:val="bullet"/>
      <w:lvlText w:val="•"/>
      <w:lvlJc w:val="left"/>
      <w:pPr>
        <w:ind w:left="8071" w:hanging="360"/>
      </w:pPr>
      <w:rPr>
        <w:rFonts w:hint="default"/>
        <w:lang w:val="ru-RU" w:eastAsia="en-US" w:bidi="ar-SA"/>
      </w:rPr>
    </w:lvl>
  </w:abstractNum>
  <w:abstractNum w:abstractNumId="1">
    <w:nsid w:val="0A6046ED"/>
    <w:multiLevelType w:val="multilevel"/>
    <w:tmpl w:val="E3C8252A"/>
    <w:lvl w:ilvl="0">
      <w:start w:val="1"/>
      <w:numFmt w:val="decimal"/>
      <w:lvlText w:val="%1."/>
      <w:lvlJc w:val="left"/>
      <w:pPr>
        <w:ind w:left="358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52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8" w:hanging="62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83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2131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422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71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005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296" w:hanging="360"/>
      </w:pPr>
      <w:rPr>
        <w:rFonts w:hint="default"/>
        <w:lang w:val="ru-RU" w:eastAsia="en-US" w:bidi="ar-SA"/>
      </w:rPr>
    </w:lvl>
  </w:abstractNum>
  <w:abstractNum w:abstractNumId="2">
    <w:nsid w:val="17D4487E"/>
    <w:multiLevelType w:val="hybridMultilevel"/>
    <w:tmpl w:val="911A32C2"/>
    <w:lvl w:ilvl="0" w:tplc="C0DA069E">
      <w:numFmt w:val="bullet"/>
      <w:lvlText w:val="•"/>
      <w:lvlJc w:val="left"/>
      <w:pPr>
        <w:ind w:left="83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8245F16">
      <w:numFmt w:val="bullet"/>
      <w:lvlText w:val="•"/>
      <w:lvlJc w:val="left"/>
      <w:pPr>
        <w:ind w:left="1743" w:hanging="360"/>
      </w:pPr>
      <w:rPr>
        <w:rFonts w:hint="default"/>
        <w:lang w:val="ru-RU" w:eastAsia="en-US" w:bidi="ar-SA"/>
      </w:rPr>
    </w:lvl>
    <w:lvl w:ilvl="2" w:tplc="2B604EF6">
      <w:numFmt w:val="bullet"/>
      <w:lvlText w:val="•"/>
      <w:lvlJc w:val="left"/>
      <w:pPr>
        <w:ind w:left="2647" w:hanging="360"/>
      </w:pPr>
      <w:rPr>
        <w:rFonts w:hint="default"/>
        <w:lang w:val="ru-RU" w:eastAsia="en-US" w:bidi="ar-SA"/>
      </w:rPr>
    </w:lvl>
    <w:lvl w:ilvl="3" w:tplc="B4FC9522">
      <w:numFmt w:val="bullet"/>
      <w:lvlText w:val="•"/>
      <w:lvlJc w:val="left"/>
      <w:pPr>
        <w:ind w:left="3551" w:hanging="360"/>
      </w:pPr>
      <w:rPr>
        <w:rFonts w:hint="default"/>
        <w:lang w:val="ru-RU" w:eastAsia="en-US" w:bidi="ar-SA"/>
      </w:rPr>
    </w:lvl>
    <w:lvl w:ilvl="4" w:tplc="DF2E6BEA">
      <w:numFmt w:val="bullet"/>
      <w:lvlText w:val="•"/>
      <w:lvlJc w:val="left"/>
      <w:pPr>
        <w:ind w:left="4455" w:hanging="360"/>
      </w:pPr>
      <w:rPr>
        <w:rFonts w:hint="default"/>
        <w:lang w:val="ru-RU" w:eastAsia="en-US" w:bidi="ar-SA"/>
      </w:rPr>
    </w:lvl>
    <w:lvl w:ilvl="5" w:tplc="61520A10">
      <w:numFmt w:val="bullet"/>
      <w:lvlText w:val="•"/>
      <w:lvlJc w:val="left"/>
      <w:pPr>
        <w:ind w:left="5359" w:hanging="360"/>
      </w:pPr>
      <w:rPr>
        <w:rFonts w:hint="default"/>
        <w:lang w:val="ru-RU" w:eastAsia="en-US" w:bidi="ar-SA"/>
      </w:rPr>
    </w:lvl>
    <w:lvl w:ilvl="6" w:tplc="68BEBB9A">
      <w:numFmt w:val="bullet"/>
      <w:lvlText w:val="•"/>
      <w:lvlJc w:val="left"/>
      <w:pPr>
        <w:ind w:left="6263" w:hanging="360"/>
      </w:pPr>
      <w:rPr>
        <w:rFonts w:hint="default"/>
        <w:lang w:val="ru-RU" w:eastAsia="en-US" w:bidi="ar-SA"/>
      </w:rPr>
    </w:lvl>
    <w:lvl w:ilvl="7" w:tplc="7F52F40E">
      <w:numFmt w:val="bullet"/>
      <w:lvlText w:val="•"/>
      <w:lvlJc w:val="left"/>
      <w:pPr>
        <w:ind w:left="7167" w:hanging="360"/>
      </w:pPr>
      <w:rPr>
        <w:rFonts w:hint="default"/>
        <w:lang w:val="ru-RU" w:eastAsia="en-US" w:bidi="ar-SA"/>
      </w:rPr>
    </w:lvl>
    <w:lvl w:ilvl="8" w:tplc="3CC49854">
      <w:numFmt w:val="bullet"/>
      <w:lvlText w:val="•"/>
      <w:lvlJc w:val="left"/>
      <w:pPr>
        <w:ind w:left="8071" w:hanging="360"/>
      </w:pPr>
      <w:rPr>
        <w:rFonts w:hint="default"/>
        <w:lang w:val="ru-RU" w:eastAsia="en-US" w:bidi="ar-SA"/>
      </w:rPr>
    </w:lvl>
  </w:abstractNum>
  <w:abstractNum w:abstractNumId="3">
    <w:nsid w:val="1AB42E7C"/>
    <w:multiLevelType w:val="hybridMultilevel"/>
    <w:tmpl w:val="F686374A"/>
    <w:lvl w:ilvl="0" w:tplc="6B9CC6D0">
      <w:numFmt w:val="bullet"/>
      <w:lvlText w:val="•"/>
      <w:lvlJc w:val="left"/>
      <w:pPr>
        <w:ind w:left="83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FA4C2A8">
      <w:numFmt w:val="bullet"/>
      <w:lvlText w:val="•"/>
      <w:lvlJc w:val="left"/>
      <w:pPr>
        <w:ind w:left="1743" w:hanging="360"/>
      </w:pPr>
      <w:rPr>
        <w:rFonts w:hint="default"/>
        <w:lang w:val="ru-RU" w:eastAsia="en-US" w:bidi="ar-SA"/>
      </w:rPr>
    </w:lvl>
    <w:lvl w:ilvl="2" w:tplc="3A7281B6">
      <w:numFmt w:val="bullet"/>
      <w:lvlText w:val="•"/>
      <w:lvlJc w:val="left"/>
      <w:pPr>
        <w:ind w:left="2647" w:hanging="360"/>
      </w:pPr>
      <w:rPr>
        <w:rFonts w:hint="default"/>
        <w:lang w:val="ru-RU" w:eastAsia="en-US" w:bidi="ar-SA"/>
      </w:rPr>
    </w:lvl>
    <w:lvl w:ilvl="3" w:tplc="A6BC203A">
      <w:numFmt w:val="bullet"/>
      <w:lvlText w:val="•"/>
      <w:lvlJc w:val="left"/>
      <w:pPr>
        <w:ind w:left="3551" w:hanging="360"/>
      </w:pPr>
      <w:rPr>
        <w:rFonts w:hint="default"/>
        <w:lang w:val="ru-RU" w:eastAsia="en-US" w:bidi="ar-SA"/>
      </w:rPr>
    </w:lvl>
    <w:lvl w:ilvl="4" w:tplc="D58AD176">
      <w:numFmt w:val="bullet"/>
      <w:lvlText w:val="•"/>
      <w:lvlJc w:val="left"/>
      <w:pPr>
        <w:ind w:left="4455" w:hanging="360"/>
      </w:pPr>
      <w:rPr>
        <w:rFonts w:hint="default"/>
        <w:lang w:val="ru-RU" w:eastAsia="en-US" w:bidi="ar-SA"/>
      </w:rPr>
    </w:lvl>
    <w:lvl w:ilvl="5" w:tplc="1EA292D0">
      <w:numFmt w:val="bullet"/>
      <w:lvlText w:val="•"/>
      <w:lvlJc w:val="left"/>
      <w:pPr>
        <w:ind w:left="5359" w:hanging="360"/>
      </w:pPr>
      <w:rPr>
        <w:rFonts w:hint="default"/>
        <w:lang w:val="ru-RU" w:eastAsia="en-US" w:bidi="ar-SA"/>
      </w:rPr>
    </w:lvl>
    <w:lvl w:ilvl="6" w:tplc="AC6C214C">
      <w:numFmt w:val="bullet"/>
      <w:lvlText w:val="•"/>
      <w:lvlJc w:val="left"/>
      <w:pPr>
        <w:ind w:left="6263" w:hanging="360"/>
      </w:pPr>
      <w:rPr>
        <w:rFonts w:hint="default"/>
        <w:lang w:val="ru-RU" w:eastAsia="en-US" w:bidi="ar-SA"/>
      </w:rPr>
    </w:lvl>
    <w:lvl w:ilvl="7" w:tplc="C87AA496">
      <w:numFmt w:val="bullet"/>
      <w:lvlText w:val="•"/>
      <w:lvlJc w:val="left"/>
      <w:pPr>
        <w:ind w:left="7167" w:hanging="360"/>
      </w:pPr>
      <w:rPr>
        <w:rFonts w:hint="default"/>
        <w:lang w:val="ru-RU" w:eastAsia="en-US" w:bidi="ar-SA"/>
      </w:rPr>
    </w:lvl>
    <w:lvl w:ilvl="8" w:tplc="9F76FBFE">
      <w:numFmt w:val="bullet"/>
      <w:lvlText w:val="•"/>
      <w:lvlJc w:val="left"/>
      <w:pPr>
        <w:ind w:left="8071" w:hanging="360"/>
      </w:pPr>
      <w:rPr>
        <w:rFonts w:hint="default"/>
        <w:lang w:val="ru-RU" w:eastAsia="en-US" w:bidi="ar-SA"/>
      </w:rPr>
    </w:lvl>
  </w:abstractNum>
  <w:abstractNum w:abstractNumId="4">
    <w:nsid w:val="26140474"/>
    <w:multiLevelType w:val="hybridMultilevel"/>
    <w:tmpl w:val="1E52B984"/>
    <w:lvl w:ilvl="0" w:tplc="A2E81F96">
      <w:numFmt w:val="bullet"/>
      <w:lvlText w:val="•"/>
      <w:lvlJc w:val="left"/>
      <w:pPr>
        <w:ind w:left="83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6224FDA">
      <w:numFmt w:val="bullet"/>
      <w:lvlText w:val="•"/>
      <w:lvlJc w:val="left"/>
      <w:pPr>
        <w:ind w:left="1743" w:hanging="360"/>
      </w:pPr>
      <w:rPr>
        <w:rFonts w:hint="default"/>
        <w:lang w:val="ru-RU" w:eastAsia="en-US" w:bidi="ar-SA"/>
      </w:rPr>
    </w:lvl>
    <w:lvl w:ilvl="2" w:tplc="CD48E354">
      <w:numFmt w:val="bullet"/>
      <w:lvlText w:val="•"/>
      <w:lvlJc w:val="left"/>
      <w:pPr>
        <w:ind w:left="2647" w:hanging="360"/>
      </w:pPr>
      <w:rPr>
        <w:rFonts w:hint="default"/>
        <w:lang w:val="ru-RU" w:eastAsia="en-US" w:bidi="ar-SA"/>
      </w:rPr>
    </w:lvl>
    <w:lvl w:ilvl="3" w:tplc="A8A201C4">
      <w:numFmt w:val="bullet"/>
      <w:lvlText w:val="•"/>
      <w:lvlJc w:val="left"/>
      <w:pPr>
        <w:ind w:left="3551" w:hanging="360"/>
      </w:pPr>
      <w:rPr>
        <w:rFonts w:hint="default"/>
        <w:lang w:val="ru-RU" w:eastAsia="en-US" w:bidi="ar-SA"/>
      </w:rPr>
    </w:lvl>
    <w:lvl w:ilvl="4" w:tplc="3A1C8D2C">
      <w:numFmt w:val="bullet"/>
      <w:lvlText w:val="•"/>
      <w:lvlJc w:val="left"/>
      <w:pPr>
        <w:ind w:left="4455" w:hanging="360"/>
      </w:pPr>
      <w:rPr>
        <w:rFonts w:hint="default"/>
        <w:lang w:val="ru-RU" w:eastAsia="en-US" w:bidi="ar-SA"/>
      </w:rPr>
    </w:lvl>
    <w:lvl w:ilvl="5" w:tplc="4F2EE8EA">
      <w:numFmt w:val="bullet"/>
      <w:lvlText w:val="•"/>
      <w:lvlJc w:val="left"/>
      <w:pPr>
        <w:ind w:left="5359" w:hanging="360"/>
      </w:pPr>
      <w:rPr>
        <w:rFonts w:hint="default"/>
        <w:lang w:val="ru-RU" w:eastAsia="en-US" w:bidi="ar-SA"/>
      </w:rPr>
    </w:lvl>
    <w:lvl w:ilvl="6" w:tplc="D86C45BC">
      <w:numFmt w:val="bullet"/>
      <w:lvlText w:val="•"/>
      <w:lvlJc w:val="left"/>
      <w:pPr>
        <w:ind w:left="6263" w:hanging="360"/>
      </w:pPr>
      <w:rPr>
        <w:rFonts w:hint="default"/>
        <w:lang w:val="ru-RU" w:eastAsia="en-US" w:bidi="ar-SA"/>
      </w:rPr>
    </w:lvl>
    <w:lvl w:ilvl="7" w:tplc="9BA450DE">
      <w:numFmt w:val="bullet"/>
      <w:lvlText w:val="•"/>
      <w:lvlJc w:val="left"/>
      <w:pPr>
        <w:ind w:left="7167" w:hanging="360"/>
      </w:pPr>
      <w:rPr>
        <w:rFonts w:hint="default"/>
        <w:lang w:val="ru-RU" w:eastAsia="en-US" w:bidi="ar-SA"/>
      </w:rPr>
    </w:lvl>
    <w:lvl w:ilvl="8" w:tplc="C40CB07A">
      <w:numFmt w:val="bullet"/>
      <w:lvlText w:val="•"/>
      <w:lvlJc w:val="left"/>
      <w:pPr>
        <w:ind w:left="8071" w:hanging="360"/>
      </w:pPr>
      <w:rPr>
        <w:rFonts w:hint="default"/>
        <w:lang w:val="ru-RU" w:eastAsia="en-US" w:bidi="ar-SA"/>
      </w:rPr>
    </w:lvl>
  </w:abstractNum>
  <w:abstractNum w:abstractNumId="5">
    <w:nsid w:val="28091F79"/>
    <w:multiLevelType w:val="hybridMultilevel"/>
    <w:tmpl w:val="D0C832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6431BF"/>
    <w:multiLevelType w:val="hybridMultilevel"/>
    <w:tmpl w:val="366089C0"/>
    <w:lvl w:ilvl="0" w:tplc="203E5DBC">
      <w:numFmt w:val="bullet"/>
      <w:lvlText w:val="•"/>
      <w:lvlJc w:val="left"/>
      <w:pPr>
        <w:ind w:left="83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1E4CFEA">
      <w:numFmt w:val="bullet"/>
      <w:lvlText w:val="•"/>
      <w:lvlJc w:val="left"/>
      <w:pPr>
        <w:ind w:left="1743" w:hanging="360"/>
      </w:pPr>
      <w:rPr>
        <w:rFonts w:hint="default"/>
        <w:lang w:val="ru-RU" w:eastAsia="en-US" w:bidi="ar-SA"/>
      </w:rPr>
    </w:lvl>
    <w:lvl w:ilvl="2" w:tplc="DD883D32">
      <w:numFmt w:val="bullet"/>
      <w:lvlText w:val="•"/>
      <w:lvlJc w:val="left"/>
      <w:pPr>
        <w:ind w:left="2647" w:hanging="360"/>
      </w:pPr>
      <w:rPr>
        <w:rFonts w:hint="default"/>
        <w:lang w:val="ru-RU" w:eastAsia="en-US" w:bidi="ar-SA"/>
      </w:rPr>
    </w:lvl>
    <w:lvl w:ilvl="3" w:tplc="21448092">
      <w:numFmt w:val="bullet"/>
      <w:lvlText w:val="•"/>
      <w:lvlJc w:val="left"/>
      <w:pPr>
        <w:ind w:left="3551" w:hanging="360"/>
      </w:pPr>
      <w:rPr>
        <w:rFonts w:hint="default"/>
        <w:lang w:val="ru-RU" w:eastAsia="en-US" w:bidi="ar-SA"/>
      </w:rPr>
    </w:lvl>
    <w:lvl w:ilvl="4" w:tplc="DC5EB05C">
      <w:numFmt w:val="bullet"/>
      <w:lvlText w:val="•"/>
      <w:lvlJc w:val="left"/>
      <w:pPr>
        <w:ind w:left="4455" w:hanging="360"/>
      </w:pPr>
      <w:rPr>
        <w:rFonts w:hint="default"/>
        <w:lang w:val="ru-RU" w:eastAsia="en-US" w:bidi="ar-SA"/>
      </w:rPr>
    </w:lvl>
    <w:lvl w:ilvl="5" w:tplc="6B86630A">
      <w:numFmt w:val="bullet"/>
      <w:lvlText w:val="•"/>
      <w:lvlJc w:val="left"/>
      <w:pPr>
        <w:ind w:left="5359" w:hanging="360"/>
      </w:pPr>
      <w:rPr>
        <w:rFonts w:hint="default"/>
        <w:lang w:val="ru-RU" w:eastAsia="en-US" w:bidi="ar-SA"/>
      </w:rPr>
    </w:lvl>
    <w:lvl w:ilvl="6" w:tplc="EC2E4930">
      <w:numFmt w:val="bullet"/>
      <w:lvlText w:val="•"/>
      <w:lvlJc w:val="left"/>
      <w:pPr>
        <w:ind w:left="6263" w:hanging="360"/>
      </w:pPr>
      <w:rPr>
        <w:rFonts w:hint="default"/>
        <w:lang w:val="ru-RU" w:eastAsia="en-US" w:bidi="ar-SA"/>
      </w:rPr>
    </w:lvl>
    <w:lvl w:ilvl="7" w:tplc="1184318C">
      <w:numFmt w:val="bullet"/>
      <w:lvlText w:val="•"/>
      <w:lvlJc w:val="left"/>
      <w:pPr>
        <w:ind w:left="7167" w:hanging="360"/>
      </w:pPr>
      <w:rPr>
        <w:rFonts w:hint="default"/>
        <w:lang w:val="ru-RU" w:eastAsia="en-US" w:bidi="ar-SA"/>
      </w:rPr>
    </w:lvl>
    <w:lvl w:ilvl="8" w:tplc="175A29C4">
      <w:numFmt w:val="bullet"/>
      <w:lvlText w:val="•"/>
      <w:lvlJc w:val="left"/>
      <w:pPr>
        <w:ind w:left="8071" w:hanging="360"/>
      </w:pPr>
      <w:rPr>
        <w:rFonts w:hint="default"/>
        <w:lang w:val="ru-RU" w:eastAsia="en-US" w:bidi="ar-SA"/>
      </w:rPr>
    </w:lvl>
  </w:abstractNum>
  <w:abstractNum w:abstractNumId="7">
    <w:nsid w:val="46B26F11"/>
    <w:multiLevelType w:val="hybridMultilevel"/>
    <w:tmpl w:val="3B7C8CBE"/>
    <w:lvl w:ilvl="0" w:tplc="EB7441EA">
      <w:numFmt w:val="bullet"/>
      <w:lvlText w:val="•"/>
      <w:lvlJc w:val="left"/>
      <w:pPr>
        <w:ind w:left="83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06407A8">
      <w:numFmt w:val="bullet"/>
      <w:lvlText w:val="•"/>
      <w:lvlJc w:val="left"/>
      <w:pPr>
        <w:ind w:left="1743" w:hanging="360"/>
      </w:pPr>
      <w:rPr>
        <w:rFonts w:hint="default"/>
        <w:lang w:val="ru-RU" w:eastAsia="en-US" w:bidi="ar-SA"/>
      </w:rPr>
    </w:lvl>
    <w:lvl w:ilvl="2" w:tplc="1EE48EA6">
      <w:numFmt w:val="bullet"/>
      <w:lvlText w:val="•"/>
      <w:lvlJc w:val="left"/>
      <w:pPr>
        <w:ind w:left="2647" w:hanging="360"/>
      </w:pPr>
      <w:rPr>
        <w:rFonts w:hint="default"/>
        <w:lang w:val="ru-RU" w:eastAsia="en-US" w:bidi="ar-SA"/>
      </w:rPr>
    </w:lvl>
    <w:lvl w:ilvl="3" w:tplc="EAC0469A">
      <w:numFmt w:val="bullet"/>
      <w:lvlText w:val="•"/>
      <w:lvlJc w:val="left"/>
      <w:pPr>
        <w:ind w:left="3551" w:hanging="360"/>
      </w:pPr>
      <w:rPr>
        <w:rFonts w:hint="default"/>
        <w:lang w:val="ru-RU" w:eastAsia="en-US" w:bidi="ar-SA"/>
      </w:rPr>
    </w:lvl>
    <w:lvl w:ilvl="4" w:tplc="0758165E">
      <w:numFmt w:val="bullet"/>
      <w:lvlText w:val="•"/>
      <w:lvlJc w:val="left"/>
      <w:pPr>
        <w:ind w:left="4455" w:hanging="360"/>
      </w:pPr>
      <w:rPr>
        <w:rFonts w:hint="default"/>
        <w:lang w:val="ru-RU" w:eastAsia="en-US" w:bidi="ar-SA"/>
      </w:rPr>
    </w:lvl>
    <w:lvl w:ilvl="5" w:tplc="90EE69CE">
      <w:numFmt w:val="bullet"/>
      <w:lvlText w:val="•"/>
      <w:lvlJc w:val="left"/>
      <w:pPr>
        <w:ind w:left="5359" w:hanging="360"/>
      </w:pPr>
      <w:rPr>
        <w:rFonts w:hint="default"/>
        <w:lang w:val="ru-RU" w:eastAsia="en-US" w:bidi="ar-SA"/>
      </w:rPr>
    </w:lvl>
    <w:lvl w:ilvl="6" w:tplc="864ED9A6">
      <w:numFmt w:val="bullet"/>
      <w:lvlText w:val="•"/>
      <w:lvlJc w:val="left"/>
      <w:pPr>
        <w:ind w:left="6263" w:hanging="360"/>
      </w:pPr>
      <w:rPr>
        <w:rFonts w:hint="default"/>
        <w:lang w:val="ru-RU" w:eastAsia="en-US" w:bidi="ar-SA"/>
      </w:rPr>
    </w:lvl>
    <w:lvl w:ilvl="7" w:tplc="346A2332">
      <w:numFmt w:val="bullet"/>
      <w:lvlText w:val="•"/>
      <w:lvlJc w:val="left"/>
      <w:pPr>
        <w:ind w:left="7167" w:hanging="360"/>
      </w:pPr>
      <w:rPr>
        <w:rFonts w:hint="default"/>
        <w:lang w:val="ru-RU" w:eastAsia="en-US" w:bidi="ar-SA"/>
      </w:rPr>
    </w:lvl>
    <w:lvl w:ilvl="8" w:tplc="96E8AD54">
      <w:numFmt w:val="bullet"/>
      <w:lvlText w:val="•"/>
      <w:lvlJc w:val="left"/>
      <w:pPr>
        <w:ind w:left="8071" w:hanging="360"/>
      </w:pPr>
      <w:rPr>
        <w:rFonts w:hint="default"/>
        <w:lang w:val="ru-RU" w:eastAsia="en-US" w:bidi="ar-SA"/>
      </w:rPr>
    </w:lvl>
  </w:abstractNum>
  <w:abstractNum w:abstractNumId="8">
    <w:nsid w:val="5EA82A9B"/>
    <w:multiLevelType w:val="hybridMultilevel"/>
    <w:tmpl w:val="61043C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4060A0B"/>
    <w:multiLevelType w:val="hybridMultilevel"/>
    <w:tmpl w:val="CF2EA06A"/>
    <w:lvl w:ilvl="0" w:tplc="6C2A2732">
      <w:numFmt w:val="bullet"/>
      <w:lvlText w:val="•"/>
      <w:lvlJc w:val="left"/>
      <w:pPr>
        <w:ind w:left="83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D182B86">
      <w:numFmt w:val="bullet"/>
      <w:lvlText w:val="•"/>
      <w:lvlJc w:val="left"/>
      <w:pPr>
        <w:ind w:left="1743" w:hanging="360"/>
      </w:pPr>
      <w:rPr>
        <w:rFonts w:hint="default"/>
        <w:lang w:val="ru-RU" w:eastAsia="en-US" w:bidi="ar-SA"/>
      </w:rPr>
    </w:lvl>
    <w:lvl w:ilvl="2" w:tplc="2F96E456">
      <w:numFmt w:val="bullet"/>
      <w:lvlText w:val="•"/>
      <w:lvlJc w:val="left"/>
      <w:pPr>
        <w:ind w:left="2647" w:hanging="360"/>
      </w:pPr>
      <w:rPr>
        <w:rFonts w:hint="default"/>
        <w:lang w:val="ru-RU" w:eastAsia="en-US" w:bidi="ar-SA"/>
      </w:rPr>
    </w:lvl>
    <w:lvl w:ilvl="3" w:tplc="68B45C7A">
      <w:numFmt w:val="bullet"/>
      <w:lvlText w:val="•"/>
      <w:lvlJc w:val="left"/>
      <w:pPr>
        <w:ind w:left="3551" w:hanging="360"/>
      </w:pPr>
      <w:rPr>
        <w:rFonts w:hint="default"/>
        <w:lang w:val="ru-RU" w:eastAsia="en-US" w:bidi="ar-SA"/>
      </w:rPr>
    </w:lvl>
    <w:lvl w:ilvl="4" w:tplc="40C09852">
      <w:numFmt w:val="bullet"/>
      <w:lvlText w:val="•"/>
      <w:lvlJc w:val="left"/>
      <w:pPr>
        <w:ind w:left="4455" w:hanging="360"/>
      </w:pPr>
      <w:rPr>
        <w:rFonts w:hint="default"/>
        <w:lang w:val="ru-RU" w:eastAsia="en-US" w:bidi="ar-SA"/>
      </w:rPr>
    </w:lvl>
    <w:lvl w:ilvl="5" w:tplc="EA7AD45E">
      <w:numFmt w:val="bullet"/>
      <w:lvlText w:val="•"/>
      <w:lvlJc w:val="left"/>
      <w:pPr>
        <w:ind w:left="5359" w:hanging="360"/>
      </w:pPr>
      <w:rPr>
        <w:rFonts w:hint="default"/>
        <w:lang w:val="ru-RU" w:eastAsia="en-US" w:bidi="ar-SA"/>
      </w:rPr>
    </w:lvl>
    <w:lvl w:ilvl="6" w:tplc="9F3EA4C6">
      <w:numFmt w:val="bullet"/>
      <w:lvlText w:val="•"/>
      <w:lvlJc w:val="left"/>
      <w:pPr>
        <w:ind w:left="6263" w:hanging="360"/>
      </w:pPr>
      <w:rPr>
        <w:rFonts w:hint="default"/>
        <w:lang w:val="ru-RU" w:eastAsia="en-US" w:bidi="ar-SA"/>
      </w:rPr>
    </w:lvl>
    <w:lvl w:ilvl="7" w:tplc="F3BE6226">
      <w:numFmt w:val="bullet"/>
      <w:lvlText w:val="•"/>
      <w:lvlJc w:val="left"/>
      <w:pPr>
        <w:ind w:left="7167" w:hanging="360"/>
      </w:pPr>
      <w:rPr>
        <w:rFonts w:hint="default"/>
        <w:lang w:val="ru-RU" w:eastAsia="en-US" w:bidi="ar-SA"/>
      </w:rPr>
    </w:lvl>
    <w:lvl w:ilvl="8" w:tplc="B7000DAE">
      <w:numFmt w:val="bullet"/>
      <w:lvlText w:val="•"/>
      <w:lvlJc w:val="left"/>
      <w:pPr>
        <w:ind w:left="8071" w:hanging="360"/>
      </w:pPr>
      <w:rPr>
        <w:rFonts w:hint="default"/>
        <w:lang w:val="ru-RU" w:eastAsia="en-US" w:bidi="ar-SA"/>
      </w:rPr>
    </w:lvl>
  </w:abstractNum>
  <w:abstractNum w:abstractNumId="10">
    <w:nsid w:val="6A841704"/>
    <w:multiLevelType w:val="hybridMultilevel"/>
    <w:tmpl w:val="66B21D6C"/>
    <w:lvl w:ilvl="0" w:tplc="3B12724A">
      <w:numFmt w:val="bullet"/>
      <w:lvlText w:val="•"/>
      <w:lvlJc w:val="left"/>
      <w:pPr>
        <w:ind w:left="83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02816CE">
      <w:numFmt w:val="bullet"/>
      <w:lvlText w:val="•"/>
      <w:lvlJc w:val="left"/>
      <w:pPr>
        <w:ind w:left="1743" w:hanging="360"/>
      </w:pPr>
      <w:rPr>
        <w:rFonts w:hint="default"/>
        <w:lang w:val="ru-RU" w:eastAsia="en-US" w:bidi="ar-SA"/>
      </w:rPr>
    </w:lvl>
    <w:lvl w:ilvl="2" w:tplc="2B5E4354">
      <w:numFmt w:val="bullet"/>
      <w:lvlText w:val="•"/>
      <w:lvlJc w:val="left"/>
      <w:pPr>
        <w:ind w:left="2647" w:hanging="360"/>
      </w:pPr>
      <w:rPr>
        <w:rFonts w:hint="default"/>
        <w:lang w:val="ru-RU" w:eastAsia="en-US" w:bidi="ar-SA"/>
      </w:rPr>
    </w:lvl>
    <w:lvl w:ilvl="3" w:tplc="627471C4">
      <w:numFmt w:val="bullet"/>
      <w:lvlText w:val="•"/>
      <w:lvlJc w:val="left"/>
      <w:pPr>
        <w:ind w:left="3551" w:hanging="360"/>
      </w:pPr>
      <w:rPr>
        <w:rFonts w:hint="default"/>
        <w:lang w:val="ru-RU" w:eastAsia="en-US" w:bidi="ar-SA"/>
      </w:rPr>
    </w:lvl>
    <w:lvl w:ilvl="4" w:tplc="F8DE207E">
      <w:numFmt w:val="bullet"/>
      <w:lvlText w:val="•"/>
      <w:lvlJc w:val="left"/>
      <w:pPr>
        <w:ind w:left="4455" w:hanging="360"/>
      </w:pPr>
      <w:rPr>
        <w:rFonts w:hint="default"/>
        <w:lang w:val="ru-RU" w:eastAsia="en-US" w:bidi="ar-SA"/>
      </w:rPr>
    </w:lvl>
    <w:lvl w:ilvl="5" w:tplc="CCAC84EC">
      <w:numFmt w:val="bullet"/>
      <w:lvlText w:val="•"/>
      <w:lvlJc w:val="left"/>
      <w:pPr>
        <w:ind w:left="5359" w:hanging="360"/>
      </w:pPr>
      <w:rPr>
        <w:rFonts w:hint="default"/>
        <w:lang w:val="ru-RU" w:eastAsia="en-US" w:bidi="ar-SA"/>
      </w:rPr>
    </w:lvl>
    <w:lvl w:ilvl="6" w:tplc="DA64D7C6">
      <w:numFmt w:val="bullet"/>
      <w:lvlText w:val="•"/>
      <w:lvlJc w:val="left"/>
      <w:pPr>
        <w:ind w:left="6263" w:hanging="360"/>
      </w:pPr>
      <w:rPr>
        <w:rFonts w:hint="default"/>
        <w:lang w:val="ru-RU" w:eastAsia="en-US" w:bidi="ar-SA"/>
      </w:rPr>
    </w:lvl>
    <w:lvl w:ilvl="7" w:tplc="7D92CCF6">
      <w:numFmt w:val="bullet"/>
      <w:lvlText w:val="•"/>
      <w:lvlJc w:val="left"/>
      <w:pPr>
        <w:ind w:left="7167" w:hanging="360"/>
      </w:pPr>
      <w:rPr>
        <w:rFonts w:hint="default"/>
        <w:lang w:val="ru-RU" w:eastAsia="en-US" w:bidi="ar-SA"/>
      </w:rPr>
    </w:lvl>
    <w:lvl w:ilvl="8" w:tplc="82A2DF9C">
      <w:numFmt w:val="bullet"/>
      <w:lvlText w:val="•"/>
      <w:lvlJc w:val="left"/>
      <w:pPr>
        <w:ind w:left="8071" w:hanging="360"/>
      </w:pPr>
      <w:rPr>
        <w:rFonts w:hint="default"/>
        <w:lang w:val="ru-RU" w:eastAsia="en-US" w:bidi="ar-SA"/>
      </w:rPr>
    </w:lvl>
  </w:abstractNum>
  <w:abstractNum w:abstractNumId="11">
    <w:nsid w:val="6E50475A"/>
    <w:multiLevelType w:val="hybridMultilevel"/>
    <w:tmpl w:val="17D0CFFC"/>
    <w:lvl w:ilvl="0" w:tplc="04190001">
      <w:start w:val="1"/>
      <w:numFmt w:val="bullet"/>
      <w:lvlText w:val=""/>
      <w:lvlJc w:val="left"/>
      <w:pPr>
        <w:ind w:left="155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18" w:hanging="360"/>
      </w:pPr>
      <w:rPr>
        <w:rFonts w:ascii="Wingdings" w:hAnsi="Wingdings" w:hint="default"/>
      </w:rPr>
    </w:lvl>
  </w:abstractNum>
  <w:abstractNum w:abstractNumId="12">
    <w:nsid w:val="70E3091A"/>
    <w:multiLevelType w:val="hybridMultilevel"/>
    <w:tmpl w:val="0330B922"/>
    <w:lvl w:ilvl="0" w:tplc="4A728CB8">
      <w:start w:val="7"/>
      <w:numFmt w:val="decimal"/>
      <w:lvlText w:val="%1."/>
      <w:lvlJc w:val="left"/>
      <w:pPr>
        <w:ind w:left="478" w:hanging="360"/>
      </w:pPr>
      <w:rPr>
        <w:rFonts w:asciiTheme="minorHAnsi" w:eastAsiaTheme="minorHAnsi"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198" w:hanging="360"/>
      </w:pPr>
    </w:lvl>
    <w:lvl w:ilvl="2" w:tplc="0419001B" w:tentative="1">
      <w:start w:val="1"/>
      <w:numFmt w:val="lowerRoman"/>
      <w:lvlText w:val="%3."/>
      <w:lvlJc w:val="right"/>
      <w:pPr>
        <w:ind w:left="1918" w:hanging="180"/>
      </w:pPr>
    </w:lvl>
    <w:lvl w:ilvl="3" w:tplc="0419000F" w:tentative="1">
      <w:start w:val="1"/>
      <w:numFmt w:val="decimal"/>
      <w:lvlText w:val="%4."/>
      <w:lvlJc w:val="left"/>
      <w:pPr>
        <w:ind w:left="2638" w:hanging="360"/>
      </w:pPr>
    </w:lvl>
    <w:lvl w:ilvl="4" w:tplc="04190019" w:tentative="1">
      <w:start w:val="1"/>
      <w:numFmt w:val="lowerLetter"/>
      <w:lvlText w:val="%5."/>
      <w:lvlJc w:val="left"/>
      <w:pPr>
        <w:ind w:left="3358" w:hanging="360"/>
      </w:pPr>
    </w:lvl>
    <w:lvl w:ilvl="5" w:tplc="0419001B" w:tentative="1">
      <w:start w:val="1"/>
      <w:numFmt w:val="lowerRoman"/>
      <w:lvlText w:val="%6."/>
      <w:lvlJc w:val="right"/>
      <w:pPr>
        <w:ind w:left="4078" w:hanging="180"/>
      </w:pPr>
    </w:lvl>
    <w:lvl w:ilvl="6" w:tplc="0419000F" w:tentative="1">
      <w:start w:val="1"/>
      <w:numFmt w:val="decimal"/>
      <w:lvlText w:val="%7."/>
      <w:lvlJc w:val="left"/>
      <w:pPr>
        <w:ind w:left="4798" w:hanging="360"/>
      </w:pPr>
    </w:lvl>
    <w:lvl w:ilvl="7" w:tplc="04190019" w:tentative="1">
      <w:start w:val="1"/>
      <w:numFmt w:val="lowerLetter"/>
      <w:lvlText w:val="%8."/>
      <w:lvlJc w:val="left"/>
      <w:pPr>
        <w:ind w:left="5518" w:hanging="360"/>
      </w:pPr>
    </w:lvl>
    <w:lvl w:ilvl="8" w:tplc="0419001B" w:tentative="1">
      <w:start w:val="1"/>
      <w:numFmt w:val="lowerRoman"/>
      <w:lvlText w:val="%9."/>
      <w:lvlJc w:val="right"/>
      <w:pPr>
        <w:ind w:left="6238" w:hanging="180"/>
      </w:pPr>
    </w:lvl>
  </w:abstractNum>
  <w:abstractNum w:abstractNumId="13">
    <w:nsid w:val="71325E0E"/>
    <w:multiLevelType w:val="hybridMultilevel"/>
    <w:tmpl w:val="05C24D84"/>
    <w:lvl w:ilvl="0" w:tplc="3572D2E4">
      <w:numFmt w:val="bullet"/>
      <w:lvlText w:val="•"/>
      <w:lvlJc w:val="left"/>
      <w:pPr>
        <w:ind w:left="83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372334E">
      <w:numFmt w:val="bullet"/>
      <w:lvlText w:val="•"/>
      <w:lvlJc w:val="left"/>
      <w:pPr>
        <w:ind w:left="1743" w:hanging="360"/>
      </w:pPr>
      <w:rPr>
        <w:rFonts w:hint="default"/>
        <w:lang w:val="ru-RU" w:eastAsia="en-US" w:bidi="ar-SA"/>
      </w:rPr>
    </w:lvl>
    <w:lvl w:ilvl="2" w:tplc="8EEC8B2C">
      <w:numFmt w:val="bullet"/>
      <w:lvlText w:val="•"/>
      <w:lvlJc w:val="left"/>
      <w:pPr>
        <w:ind w:left="2647" w:hanging="360"/>
      </w:pPr>
      <w:rPr>
        <w:rFonts w:hint="default"/>
        <w:lang w:val="ru-RU" w:eastAsia="en-US" w:bidi="ar-SA"/>
      </w:rPr>
    </w:lvl>
    <w:lvl w:ilvl="3" w:tplc="816CA2FA">
      <w:numFmt w:val="bullet"/>
      <w:lvlText w:val="•"/>
      <w:lvlJc w:val="left"/>
      <w:pPr>
        <w:ind w:left="3551" w:hanging="360"/>
      </w:pPr>
      <w:rPr>
        <w:rFonts w:hint="default"/>
        <w:lang w:val="ru-RU" w:eastAsia="en-US" w:bidi="ar-SA"/>
      </w:rPr>
    </w:lvl>
    <w:lvl w:ilvl="4" w:tplc="034AB0EE">
      <w:numFmt w:val="bullet"/>
      <w:lvlText w:val="•"/>
      <w:lvlJc w:val="left"/>
      <w:pPr>
        <w:ind w:left="4455" w:hanging="360"/>
      </w:pPr>
      <w:rPr>
        <w:rFonts w:hint="default"/>
        <w:lang w:val="ru-RU" w:eastAsia="en-US" w:bidi="ar-SA"/>
      </w:rPr>
    </w:lvl>
    <w:lvl w:ilvl="5" w:tplc="27D21874">
      <w:numFmt w:val="bullet"/>
      <w:lvlText w:val="•"/>
      <w:lvlJc w:val="left"/>
      <w:pPr>
        <w:ind w:left="5359" w:hanging="360"/>
      </w:pPr>
      <w:rPr>
        <w:rFonts w:hint="default"/>
        <w:lang w:val="ru-RU" w:eastAsia="en-US" w:bidi="ar-SA"/>
      </w:rPr>
    </w:lvl>
    <w:lvl w:ilvl="6" w:tplc="87A681DA">
      <w:numFmt w:val="bullet"/>
      <w:lvlText w:val="•"/>
      <w:lvlJc w:val="left"/>
      <w:pPr>
        <w:ind w:left="6263" w:hanging="360"/>
      </w:pPr>
      <w:rPr>
        <w:rFonts w:hint="default"/>
        <w:lang w:val="ru-RU" w:eastAsia="en-US" w:bidi="ar-SA"/>
      </w:rPr>
    </w:lvl>
    <w:lvl w:ilvl="7" w:tplc="05FCEE2A">
      <w:numFmt w:val="bullet"/>
      <w:lvlText w:val="•"/>
      <w:lvlJc w:val="left"/>
      <w:pPr>
        <w:ind w:left="7167" w:hanging="360"/>
      </w:pPr>
      <w:rPr>
        <w:rFonts w:hint="default"/>
        <w:lang w:val="ru-RU" w:eastAsia="en-US" w:bidi="ar-SA"/>
      </w:rPr>
    </w:lvl>
    <w:lvl w:ilvl="8" w:tplc="4A46E214">
      <w:numFmt w:val="bullet"/>
      <w:lvlText w:val="•"/>
      <w:lvlJc w:val="left"/>
      <w:pPr>
        <w:ind w:left="8071" w:hanging="36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6"/>
  </w:num>
  <w:num w:numId="3">
    <w:abstractNumId w:val="7"/>
  </w:num>
  <w:num w:numId="4">
    <w:abstractNumId w:val="0"/>
  </w:num>
  <w:num w:numId="5">
    <w:abstractNumId w:val="4"/>
  </w:num>
  <w:num w:numId="6">
    <w:abstractNumId w:val="9"/>
  </w:num>
  <w:num w:numId="7">
    <w:abstractNumId w:val="3"/>
  </w:num>
  <w:num w:numId="8">
    <w:abstractNumId w:val="13"/>
  </w:num>
  <w:num w:numId="9">
    <w:abstractNumId w:val="10"/>
  </w:num>
  <w:num w:numId="10">
    <w:abstractNumId w:val="1"/>
  </w:num>
  <w:num w:numId="11">
    <w:abstractNumId w:val="5"/>
  </w:num>
  <w:num w:numId="12">
    <w:abstractNumId w:val="8"/>
  </w:num>
  <w:num w:numId="13">
    <w:abstractNumId w:val="11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7919"/>
    <w:rsid w:val="00257919"/>
    <w:rsid w:val="00267576"/>
    <w:rsid w:val="00311A1C"/>
    <w:rsid w:val="003835E4"/>
    <w:rsid w:val="003E2171"/>
    <w:rsid w:val="0041490B"/>
    <w:rsid w:val="00515F30"/>
    <w:rsid w:val="00602E21"/>
    <w:rsid w:val="007E4C23"/>
    <w:rsid w:val="00804005"/>
    <w:rsid w:val="008B5F30"/>
    <w:rsid w:val="009B7979"/>
    <w:rsid w:val="00BD531C"/>
    <w:rsid w:val="00BE5874"/>
    <w:rsid w:val="00CF7CF6"/>
    <w:rsid w:val="00D13309"/>
    <w:rsid w:val="00EB7033"/>
    <w:rsid w:val="00F15AC3"/>
    <w:rsid w:val="00F92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4005"/>
  </w:style>
  <w:style w:type="paragraph" w:styleId="1">
    <w:name w:val="heading 1"/>
    <w:basedOn w:val="a"/>
    <w:link w:val="10"/>
    <w:uiPriority w:val="1"/>
    <w:qFormat/>
    <w:rsid w:val="00BE5874"/>
    <w:pPr>
      <w:widowControl w:val="0"/>
      <w:autoSpaceDE w:val="0"/>
      <w:autoSpaceDN w:val="0"/>
      <w:spacing w:after="0" w:line="274" w:lineRule="exact"/>
      <w:ind w:left="358" w:hanging="241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">
    <w:name w:val="heading 2"/>
    <w:basedOn w:val="a"/>
    <w:link w:val="20"/>
    <w:uiPriority w:val="1"/>
    <w:qFormat/>
    <w:rsid w:val="00BE5874"/>
    <w:pPr>
      <w:widowControl w:val="0"/>
      <w:autoSpaceDE w:val="0"/>
      <w:autoSpaceDN w:val="0"/>
      <w:spacing w:after="0" w:line="240" w:lineRule="auto"/>
      <w:ind w:left="538" w:hanging="421"/>
      <w:jc w:val="both"/>
      <w:outlineLvl w:val="1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BE5874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1"/>
    <w:rsid w:val="00BE5874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BE5874"/>
  </w:style>
  <w:style w:type="table" w:customStyle="1" w:styleId="TableNormal">
    <w:name w:val="Table Normal"/>
    <w:uiPriority w:val="2"/>
    <w:semiHidden/>
    <w:unhideWhenUsed/>
    <w:qFormat/>
    <w:rsid w:val="00BE587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BE5874"/>
    <w:pPr>
      <w:widowControl w:val="0"/>
      <w:autoSpaceDE w:val="0"/>
      <w:autoSpaceDN w:val="0"/>
      <w:spacing w:after="0" w:line="240" w:lineRule="auto"/>
      <w:ind w:left="838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BE5874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BE5874"/>
    <w:pPr>
      <w:widowControl w:val="0"/>
      <w:autoSpaceDE w:val="0"/>
      <w:autoSpaceDN w:val="0"/>
      <w:spacing w:after="0" w:line="240" w:lineRule="auto"/>
      <w:ind w:left="2716" w:right="2714" w:hanging="6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BE5874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7">
    <w:name w:val="List Paragraph"/>
    <w:basedOn w:val="a"/>
    <w:uiPriority w:val="1"/>
    <w:qFormat/>
    <w:rsid w:val="00BE5874"/>
    <w:pPr>
      <w:widowControl w:val="0"/>
      <w:autoSpaceDE w:val="0"/>
      <w:autoSpaceDN w:val="0"/>
      <w:spacing w:after="0" w:line="240" w:lineRule="auto"/>
      <w:ind w:left="838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BE587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BE587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E5874"/>
    <w:rPr>
      <w:rFonts w:ascii="Tahoma" w:eastAsia="Times New Roman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311A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311A1C"/>
  </w:style>
  <w:style w:type="paragraph" w:styleId="ac">
    <w:name w:val="footer"/>
    <w:basedOn w:val="a"/>
    <w:link w:val="ad"/>
    <w:uiPriority w:val="99"/>
    <w:unhideWhenUsed/>
    <w:rsid w:val="00311A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311A1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4005"/>
  </w:style>
  <w:style w:type="paragraph" w:styleId="1">
    <w:name w:val="heading 1"/>
    <w:basedOn w:val="a"/>
    <w:link w:val="10"/>
    <w:uiPriority w:val="1"/>
    <w:qFormat/>
    <w:rsid w:val="00BE5874"/>
    <w:pPr>
      <w:widowControl w:val="0"/>
      <w:autoSpaceDE w:val="0"/>
      <w:autoSpaceDN w:val="0"/>
      <w:spacing w:after="0" w:line="274" w:lineRule="exact"/>
      <w:ind w:left="358" w:hanging="241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">
    <w:name w:val="heading 2"/>
    <w:basedOn w:val="a"/>
    <w:link w:val="20"/>
    <w:uiPriority w:val="1"/>
    <w:qFormat/>
    <w:rsid w:val="00BE5874"/>
    <w:pPr>
      <w:widowControl w:val="0"/>
      <w:autoSpaceDE w:val="0"/>
      <w:autoSpaceDN w:val="0"/>
      <w:spacing w:after="0" w:line="240" w:lineRule="auto"/>
      <w:ind w:left="538" w:hanging="421"/>
      <w:jc w:val="both"/>
      <w:outlineLvl w:val="1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BE5874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1"/>
    <w:rsid w:val="00BE5874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BE5874"/>
  </w:style>
  <w:style w:type="table" w:customStyle="1" w:styleId="TableNormal">
    <w:name w:val="Table Normal"/>
    <w:uiPriority w:val="2"/>
    <w:semiHidden/>
    <w:unhideWhenUsed/>
    <w:qFormat/>
    <w:rsid w:val="00BE587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BE5874"/>
    <w:pPr>
      <w:widowControl w:val="0"/>
      <w:autoSpaceDE w:val="0"/>
      <w:autoSpaceDN w:val="0"/>
      <w:spacing w:after="0" w:line="240" w:lineRule="auto"/>
      <w:ind w:left="838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BE5874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BE5874"/>
    <w:pPr>
      <w:widowControl w:val="0"/>
      <w:autoSpaceDE w:val="0"/>
      <w:autoSpaceDN w:val="0"/>
      <w:spacing w:after="0" w:line="240" w:lineRule="auto"/>
      <w:ind w:left="2716" w:right="2714" w:hanging="6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BE5874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7">
    <w:name w:val="List Paragraph"/>
    <w:basedOn w:val="a"/>
    <w:uiPriority w:val="1"/>
    <w:qFormat/>
    <w:rsid w:val="00BE5874"/>
    <w:pPr>
      <w:widowControl w:val="0"/>
      <w:autoSpaceDE w:val="0"/>
      <w:autoSpaceDN w:val="0"/>
      <w:spacing w:after="0" w:line="240" w:lineRule="auto"/>
      <w:ind w:left="838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BE587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BE587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E5874"/>
    <w:rPr>
      <w:rFonts w:ascii="Tahoma" w:eastAsia="Times New Roman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311A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311A1C"/>
  </w:style>
  <w:style w:type="paragraph" w:styleId="ac">
    <w:name w:val="footer"/>
    <w:basedOn w:val="a"/>
    <w:link w:val="ad"/>
    <w:uiPriority w:val="99"/>
    <w:unhideWhenUsed/>
    <w:rsid w:val="00311A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311A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6</Pages>
  <Words>2187</Words>
  <Characters>12467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14625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Golnaz</dc:creator>
  <cp:keywords/>
  <dc:description/>
  <cp:lastModifiedBy>Golnaz</cp:lastModifiedBy>
  <cp:revision>6</cp:revision>
  <dcterms:created xsi:type="dcterms:W3CDTF">2023-10-10T09:59:00Z</dcterms:created>
  <dcterms:modified xsi:type="dcterms:W3CDTF">2023-11-01T12:17:00Z</dcterms:modified>
</cp:coreProperties>
</file>